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Teracloud Streams Automated Cross-DC Failover Testing Framework: Implementation and User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October 26, 2023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Framework Version: 1.0 (Targeting Teracloud Streams 7.2.0 and later)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of Contents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Introduction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1.1. Purpose of the Document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1.2. Overview of the Automated Cross-DC Failover Testing Framework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1.3. Target Audience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1.4. Key Technologies and Teracloud Streams Components Involved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1.5. Document Conventions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Framework Architecture and Design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2.1. High-Level Architecture Diagram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2.2. Core Components of the Python Automation Framework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2.3. Key Design Principles and Decisions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2.4. Interaction Model with Teracloud Streams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2.5. Assumptions Made During Design and Implementation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Teracloud Streams Interface Deep Dive (Based on Research &amp; Assumptions)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3.1. REST Management API (Teracloud Streams 7.2+)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3.2. Data Exchange Service (Teracloud Streams 7.2+)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3.3. Cross-DC Failover Toolkit (Teracloud Streams 7.2+)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Implementation Guide (For Senior Engineers &amp; LLM)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4.1. Development Environment Setup</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4.2. Core Python Modules and Libraries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4.3. Implementing Test Lifecycle Automation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4.4. Code Structure and Modularity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4.5. Generating Test Reports (JUnit XML)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User Guide (For Deployment and Operations)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5.1. Prerequisites and System Requirements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5.2. Deployment of the Failover Testing Framework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5.3. Configuring Test Scenarios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5.4. Running Failover Tests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5.5. Interpreting Test Results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5.6. Troubleshooting Common Issues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Advanced Topics &amp; Extensibility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6.1. Integrating with CI/CD Pipelines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6.2. Customizing Probes and Actions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6.3. Extending the Framework for New Test Cases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Points Requiring Clarification/Confirmation from Teracloud SMEs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7.1. REST Management API (Teracloud Streams 7.2+)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7.2. Data Exchange Service (Teracloud Streams 7.2+)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7.3. Cross-DC Failover Toolkit (com.teracloud.streams.crossdcfailover)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7.4. Python Client/SDK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7.5. Monitoring and Metrics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Appendix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8.1. Example Configuration Files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8.2. Sample Teracloud Streams Application (Conceptual)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8.3. Glossary of Terms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8.4. References</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Purpose of the Document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serves as the definitive guide for the Automated Cross-DC Failover Testing Framework for Teracloud Streams. It details the framework's architecture, implementation, deployment, configuration, and operational use. The primary objective is to provide a comprehensive resource that consolidates all necessary information, drawing upon research into Teracloud Streams capabilities and external best practices in automation and reliability testing.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intended for two primary audiences:</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Senior Software Engineers and LLM-based code generation tools:</w:t>
      </w:r>
      <w:r w:rsidDel="00000000" w:rsidR="00000000" w:rsidRPr="00000000">
        <w:rPr>
          <w:rFonts w:ascii="Google Sans Text" w:cs="Google Sans Text" w:eastAsia="Google Sans Text" w:hAnsi="Google Sans Text"/>
          <w:i w:val="0"/>
          <w:color w:val="1b1c1d"/>
          <w:sz w:val="24"/>
          <w:szCs w:val="24"/>
          <w:rtl w:val="0"/>
        </w:rPr>
        <w:t xml:space="preserve"> This audience will utilize the document for understanding the framework's internal workings, API interactions, code structure, and extension points. The level of detail provided aims to be sufficient for direct use by Large Language Model (LLM)-based code generation tools, facilitating rapid development and extension of the framework.</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Users (e.g., Site Reliability Engineers (SREs), Quality Assurance (QA) Teams):</w:t>
      </w:r>
      <w:r w:rsidDel="00000000" w:rsidR="00000000" w:rsidRPr="00000000">
        <w:rPr>
          <w:rFonts w:ascii="Google Sans Text" w:cs="Google Sans Text" w:eastAsia="Google Sans Text" w:hAnsi="Google Sans Text"/>
          <w:i w:val="0"/>
          <w:color w:val="1b1c1d"/>
          <w:sz w:val="24"/>
          <w:szCs w:val="24"/>
          <w:rtl w:val="0"/>
        </w:rPr>
        <w:t xml:space="preserve"> This audience will use the document as a comprehensive manual for deploying the framework, configuring test environments, executing predefined or custom test scenarios, and interpreting the generated reports and logs.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challenge in the preparation of this document is the current inaccessibility of several key Teracloud Streams online documentation resources, particularly those detailing the REST APIs and specific toolkits.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Consequently, certain sections of this guide, especially those pertaining to direct API interactions and toolkit configurations, are based on assumptions derived from available release notes, general API best practices, and information from analogous systems. These areas are explicitly highlighted, and a dedicated section (Section 7) lists points requiring clarification from Teracloud Subject Matter Experts (SMEs). This document should be considered a living document, subject to updates as more definitive information becomes available.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dual-purpose nature of this document necessitates a balanced approach. Technical sections are designed to be exhaustive, providing granular details on components, methods, data structures, and algorithms suitable for developers and LLMs. User-facing sections, conversely, prioritize clarity and step-by-step instructions, abstracting away internal complexities to ensure ease of use.</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Overview of the Automated Cross-DC Failover Testing Framework</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Automated Cross-DC Failover Testing Framework is a Python-based solution designed to rigorously and automatically test cross-datacenter (DC) failover scenarios for applications deployed on Teracloud Streams. The core objective of this framework is to provide a reliable, repeatable, and automated method to verify the resilience and recovery mechanisms of Teracloud Streams applications in the event of a simulated DC outage or a controlled DC switchover.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functionalities of the framework include:</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Application Deployment:</w:t>
      </w:r>
      <w:r w:rsidDel="00000000" w:rsidR="00000000" w:rsidRPr="00000000">
        <w:rPr>
          <w:rFonts w:ascii="Google Sans Text" w:cs="Google Sans Text" w:eastAsia="Google Sans Text" w:hAnsi="Google Sans Text"/>
          <w:i w:val="0"/>
          <w:color w:val="1b1c1d"/>
          <w:sz w:val="24"/>
          <w:szCs w:val="24"/>
          <w:rtl w:val="0"/>
        </w:rPr>
        <w:t xml:space="preserve"> Programmatic deployment of Teracloud Streams Application Bundle (SAB) files to the target Streams instance.</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Management and Data Verification:</w:t>
      </w:r>
      <w:r w:rsidDel="00000000" w:rsidR="00000000" w:rsidRPr="00000000">
        <w:rPr>
          <w:rFonts w:ascii="Google Sans Text" w:cs="Google Sans Text" w:eastAsia="Google Sans Text" w:hAnsi="Google Sans Text"/>
          <w:i w:val="0"/>
          <w:color w:val="1b1c1d"/>
          <w:sz w:val="24"/>
          <w:szCs w:val="24"/>
          <w:rtl w:val="0"/>
        </w:rPr>
        <w:t xml:space="preserve"> Injection of deterministic and identifiable test data into applications before failover, and retrieval and validation of this data post-failover to assess data integrity and consistency.</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Fault Injection:</w:t>
      </w:r>
      <w:r w:rsidDel="00000000" w:rsidR="00000000" w:rsidRPr="00000000">
        <w:rPr>
          <w:rFonts w:ascii="Google Sans Text" w:cs="Google Sans Text" w:eastAsia="Google Sans Text" w:hAnsi="Google Sans Text"/>
          <w:i w:val="0"/>
          <w:color w:val="1b1c1d"/>
          <w:sz w:val="24"/>
          <w:szCs w:val="24"/>
          <w:rtl w:val="0"/>
        </w:rPr>
        <w:t xml:space="preserve"> Simulation of various failure conditions, such as network partitions between DCs, increased network latency, packet loss, or targeted service disruptions.</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Failover Orchestration:</w:t>
      </w:r>
      <w:r w:rsidDel="00000000" w:rsidR="00000000" w:rsidRPr="00000000">
        <w:rPr>
          <w:rFonts w:ascii="Google Sans Text" w:cs="Google Sans Text" w:eastAsia="Google Sans Text" w:hAnsi="Google Sans Text"/>
          <w:i w:val="0"/>
          <w:color w:val="1b1c1d"/>
          <w:sz w:val="24"/>
          <w:szCs w:val="24"/>
          <w:rtl w:val="0"/>
        </w:rPr>
        <w:t xml:space="preserve"> Triggering or observing application failover processes, particularly those managed by the Teracloud Streams Cross-DC Failover Toolkit.</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and Metrics Collection:</w:t>
      </w:r>
      <w:r w:rsidDel="00000000" w:rsidR="00000000" w:rsidRPr="00000000">
        <w:rPr>
          <w:rFonts w:ascii="Google Sans Text" w:cs="Google Sans Text" w:eastAsia="Google Sans Text" w:hAnsi="Google Sans Text"/>
          <w:i w:val="0"/>
          <w:color w:val="1b1c1d"/>
          <w:sz w:val="24"/>
          <w:szCs w:val="24"/>
          <w:rtl w:val="0"/>
        </w:rPr>
        <w:t xml:space="preserve"> Gathering relevant performance metrics and application health indicators during test execution.</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 Analysis and Reporting:</w:t>
      </w:r>
      <w:r w:rsidDel="00000000" w:rsidR="00000000" w:rsidRPr="00000000">
        <w:rPr>
          <w:rFonts w:ascii="Google Sans Text" w:cs="Google Sans Text" w:eastAsia="Google Sans Text" w:hAnsi="Google Sans Text"/>
          <w:i w:val="0"/>
          <w:color w:val="1b1c1d"/>
          <w:sz w:val="24"/>
          <w:szCs w:val="24"/>
          <w:rtl w:val="0"/>
        </w:rPr>
        <w:t xml:space="preserve"> Generation of comprehensive test reports detailing the outcomes, including success/failure status, recovery times, and any observed anomalies.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framework is architected to interact primarily with Teracloud Streams Version 7.2.0 and later, as this version introduces critical features like the enhanced REST Management API, the Data Exchange service, and the Cross-DC Failover Toolkit, which are foundational to the framework's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Target Audience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and this accompanying document are tailored to meet the needs of distinct groups:</w:t>
      </w:r>
    </w:p>
    <w:p w:rsidR="00000000" w:rsidDel="00000000" w:rsidP="00000000" w:rsidRDefault="00000000" w:rsidRPr="00000000" w14:paraId="00000046">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Senior Software Engineers &amp; LLM Tools:</w:t>
      </w:r>
      <w:r w:rsidDel="00000000" w:rsidR="00000000" w:rsidRPr="00000000">
        <w:rPr>
          <w:rFonts w:ascii="Google Sans Text" w:cs="Google Sans Text" w:eastAsia="Google Sans Text" w:hAnsi="Google Sans Text"/>
          <w:i w:val="0"/>
          <w:color w:val="1b1c1d"/>
          <w:sz w:val="24"/>
          <w:szCs w:val="24"/>
          <w:rtl w:val="0"/>
        </w:rPr>
        <w:t xml:space="preserve"> This group requires a deep understanding of the framework's architecture, the nuances of its interaction with Teracloud Streams APIs, the internal logic of its components, and the design patterns employed. The detailed specifications, class and module descriptions, and API interaction protocols provided are intended to be directly consumable by LLM-based code generation systems to accelerate development, create extensions, or generate client code for new test scenarios. For human engineers, this detail supports maintenance, debugging, and advanced customization.</w:t>
      </w:r>
    </w:p>
    <w:p w:rsidR="00000000" w:rsidDel="00000000" w:rsidP="00000000" w:rsidRDefault="00000000" w:rsidRPr="00000000" w14:paraId="00000047">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Users (e.g., SREs, QA Teams, Operations Staff):</w:t>
      </w:r>
      <w:r w:rsidDel="00000000" w:rsidR="00000000" w:rsidRPr="00000000">
        <w:rPr>
          <w:rFonts w:ascii="Google Sans Text" w:cs="Google Sans Text" w:eastAsia="Google Sans Text" w:hAnsi="Google Sans Text"/>
          <w:i w:val="0"/>
          <w:color w:val="1b1c1d"/>
          <w:sz w:val="24"/>
          <w:szCs w:val="24"/>
          <w:rtl w:val="0"/>
        </w:rPr>
        <w:t xml:space="preserve"> This group focuses on the practical application of the framework. They need clear, concise instructions for deploying the framework in their test environments, configuring it for specific Teracloud Streams applications and infrastructure, defining and executing failover test scenarios, and interpreting the resulting data to assess system resilience. The user-facing sections of this guide are written to be accessible without requiring an in-depth knowledge of the framework's Python codebase.</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Key Technologies and Teracloud Streams Components Involved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leverages a combination of Python technologies and specific Teracloud Streams components:</w:t>
      </w:r>
    </w:p>
    <w:p w:rsidR="00000000" w:rsidDel="00000000" w:rsidP="00000000" w:rsidRDefault="00000000" w:rsidRPr="00000000" w14:paraId="0000004A">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The core programming language for the automation framework. Version 3.9 or later is recommended, aligning with dependencies like tcconfig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and chaostoolkit.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B">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Teracloud Streams Version 7.2.0 (and later):</w:t>
      </w:r>
      <w:r w:rsidDel="00000000" w:rsidR="00000000" w:rsidRPr="00000000">
        <w:rPr>
          <w:rFonts w:ascii="Google Sans Text" w:cs="Google Sans Text" w:eastAsia="Google Sans Text" w:hAnsi="Google Sans Text"/>
          <w:i w:val="0"/>
          <w:color w:val="1b1c1d"/>
          <w:sz w:val="24"/>
          <w:szCs w:val="24"/>
          <w:rtl w:val="0"/>
        </w:rPr>
        <w:t xml:space="preserve"> The target platform for which failover testing is performed. This version is crucial due to the introduction of key enabling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REST Management API:</w:t>
      </w:r>
      <w:r w:rsidDel="00000000" w:rsidR="00000000" w:rsidRPr="00000000">
        <w:rPr>
          <w:rFonts w:ascii="Google Sans Text" w:cs="Google Sans Text" w:eastAsia="Google Sans Text" w:hAnsi="Google Sans Text"/>
          <w:i w:val="0"/>
          <w:color w:val="1b1c1d"/>
          <w:sz w:val="24"/>
          <w:szCs w:val="24"/>
          <w:rtl w:val="0"/>
        </w:rPr>
        <w:t xml:space="preserve"> Provides programmatic control over Teracloud Streams domains, instances, and jobs, essential for application lifecycle management (deployment, start, stop, status) during tests.</w:t>
      </w:r>
    </w:p>
    <w:p w:rsidR="00000000" w:rsidDel="00000000" w:rsidP="00000000" w:rsidRDefault="00000000" w:rsidRPr="00000000" w14:paraId="0000004D">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Exchange Feature:</w:t>
      </w:r>
      <w:r w:rsidDel="00000000" w:rsidR="00000000" w:rsidRPr="00000000">
        <w:rPr>
          <w:rFonts w:ascii="Google Sans Text" w:cs="Google Sans Text" w:eastAsia="Google Sans Text" w:hAnsi="Google Sans Text"/>
          <w:i w:val="0"/>
          <w:color w:val="1b1c1d"/>
          <w:sz w:val="24"/>
          <w:szCs w:val="24"/>
          <w:rtl w:val="0"/>
        </w:rPr>
        <w:t xml:space="preserve"> Enables the injection of test data into and retrieval of state from running Streams applications via REST APIs, critical for pre-failover setup and post-failover validation.</w:t>
      </w:r>
    </w:p>
    <w:p w:rsidR="00000000" w:rsidDel="00000000" w:rsidP="00000000" w:rsidRDefault="00000000" w:rsidRPr="00000000" w14:paraId="0000004E">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Cross-DC Failover Toolkit (com.teracloud.streams.crossdcfailover):</w:t>
      </w:r>
      <w:r w:rsidDel="00000000" w:rsidR="00000000" w:rsidRPr="00000000">
        <w:rPr>
          <w:rFonts w:ascii="Google Sans Text" w:cs="Google Sans Text" w:eastAsia="Google Sans Text" w:hAnsi="Google Sans Text"/>
          <w:i w:val="0"/>
          <w:color w:val="1b1c1d"/>
          <w:sz w:val="24"/>
          <w:szCs w:val="24"/>
          <w:rtl w:val="0"/>
        </w:rPr>
        <w:t xml:space="preserve"> A new toolkit designed to facilitate application-level failover across data centers. The framework will test applications utilizing this toolkit.</w:t>
      </w:r>
    </w:p>
    <w:p w:rsidR="00000000" w:rsidDel="00000000" w:rsidP="00000000" w:rsidRDefault="00000000" w:rsidRPr="00000000" w14:paraId="0000004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requests Library:</w:t>
      </w:r>
      <w:r w:rsidDel="00000000" w:rsidR="00000000" w:rsidRPr="00000000">
        <w:rPr>
          <w:rFonts w:ascii="Google Sans Text" w:cs="Google Sans Text" w:eastAsia="Google Sans Text" w:hAnsi="Google Sans Text"/>
          <w:i w:val="0"/>
          <w:color w:val="1b1c1d"/>
          <w:sz w:val="24"/>
          <w:szCs w:val="24"/>
          <w:rtl w:val="0"/>
        </w:rPr>
        <w:t xml:space="preserve"> The standard Python HTTP client library used for all interactions with the Teracloud Streams REST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0">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paramiko Library:</w:t>
      </w:r>
      <w:r w:rsidDel="00000000" w:rsidR="00000000" w:rsidRPr="00000000">
        <w:rPr>
          <w:rFonts w:ascii="Google Sans Text" w:cs="Google Sans Text" w:eastAsia="Google Sans Text" w:hAnsi="Google Sans Text"/>
          <w:i w:val="0"/>
          <w:color w:val="1b1c1d"/>
          <w:sz w:val="24"/>
          <w:szCs w:val="24"/>
          <w:rtl w:val="0"/>
        </w:rPr>
        <w:t xml:space="preserve"> Used for SSH communication to execute remote commands on Linux nodes for fault injection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1">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Fault Injection Tools:</w:t>
      </w:r>
    </w:p>
    <w:p w:rsidR="00000000" w:rsidDel="00000000" w:rsidP="00000000" w:rsidRDefault="00000000" w:rsidRPr="00000000" w14:paraId="00000052">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tcconfig:</w:t>
      </w:r>
      <w:r w:rsidDel="00000000" w:rsidR="00000000" w:rsidRPr="00000000">
        <w:rPr>
          <w:rFonts w:ascii="Google Sans Text" w:cs="Google Sans Text" w:eastAsia="Google Sans Text" w:hAnsi="Google Sans Text"/>
          <w:i w:val="0"/>
          <w:color w:val="1b1c1d"/>
          <w:sz w:val="24"/>
          <w:szCs w:val="24"/>
          <w:rtl w:val="0"/>
        </w:rPr>
        <w:t xml:space="preserve"> A Python wrapper for the Linux tc (traffic control) utility, used to simulate WAN conditions like latency, packet loss, and bandwidth restrictions.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3">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python-iptables or direct iptables commands:</w:t>
      </w:r>
      <w:r w:rsidDel="00000000" w:rsidR="00000000" w:rsidRPr="00000000">
        <w:rPr>
          <w:rFonts w:ascii="Google Sans Text" w:cs="Google Sans Text" w:eastAsia="Google Sans Text" w:hAnsi="Google Sans Text"/>
          <w:i w:val="0"/>
          <w:color w:val="1b1c1d"/>
          <w:sz w:val="24"/>
          <w:szCs w:val="24"/>
          <w:rtl w:val="0"/>
        </w:rPr>
        <w:t xml:space="preserve"> Used to create network partitions by manipulating firewall rules on Linux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4">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Management (PyYAML):</w:t>
      </w:r>
      <w:r w:rsidDel="00000000" w:rsidR="00000000" w:rsidRPr="00000000">
        <w:rPr>
          <w:rFonts w:ascii="Google Sans Text" w:cs="Google Sans Text" w:eastAsia="Google Sans Text" w:hAnsi="Google Sans Text"/>
          <w:i w:val="0"/>
          <w:color w:val="1b1c1d"/>
          <w:sz w:val="24"/>
          <w:szCs w:val="24"/>
          <w:rtl w:val="0"/>
        </w:rPr>
        <w:t xml:space="preserve"> For loading and parsing framework and test scenario configurations from YAML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5">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Reporting (junit-xml or pytest):</w:t>
      </w:r>
      <w:r w:rsidDel="00000000" w:rsidR="00000000" w:rsidRPr="00000000">
        <w:rPr>
          <w:rFonts w:ascii="Google Sans Text" w:cs="Google Sans Text" w:eastAsia="Google Sans Text" w:hAnsi="Google Sans Text"/>
          <w:i w:val="0"/>
          <w:color w:val="1b1c1d"/>
          <w:sz w:val="24"/>
          <w:szCs w:val="24"/>
          <w:rtl w:val="0"/>
        </w:rPr>
        <w:t xml:space="preserve"> For generating test reports in JUnit XML format, facilitating integration with CI/CD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6">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Clients:</w:t>
      </w:r>
    </w:p>
    <w:p w:rsidR="00000000" w:rsidDel="00000000" w:rsidP="00000000" w:rsidRDefault="00000000" w:rsidRPr="00000000" w14:paraId="00000057">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Prometheus Python Client (prometheus-api-client):</w:t>
      </w:r>
      <w:r w:rsidDel="00000000" w:rsidR="00000000" w:rsidRPr="00000000">
        <w:rPr>
          <w:rFonts w:ascii="Google Sans Text" w:cs="Google Sans Text" w:eastAsia="Google Sans Text" w:hAnsi="Google Sans Text"/>
          <w:i w:val="0"/>
          <w:color w:val="1b1c1d"/>
          <w:sz w:val="24"/>
          <w:szCs w:val="24"/>
          <w:rtl w:val="0"/>
        </w:rPr>
        <w:t xml:space="preserve"> If Streams 7.2 exposes metrics in Prometheus format, this client will be used for collection.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8">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jmxquery:</w:t>
      </w:r>
      <w:r w:rsidDel="00000000" w:rsidR="00000000" w:rsidRPr="00000000">
        <w:rPr>
          <w:rFonts w:ascii="Google Sans Text" w:cs="Google Sans Text" w:eastAsia="Google Sans Text" w:hAnsi="Google Sans Text"/>
          <w:i w:val="0"/>
          <w:color w:val="1b1c1d"/>
          <w:sz w:val="24"/>
          <w:szCs w:val="24"/>
          <w:rtl w:val="0"/>
        </w:rPr>
        <w:t xml:space="preserve"> If Streams 7.2 relies on JMX for detailed metrics, this Python library will be used to query JMX MBeans.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9">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Logging (logging module):</w:t>
      </w:r>
      <w:r w:rsidDel="00000000" w:rsidR="00000000" w:rsidRPr="00000000">
        <w:rPr>
          <w:rFonts w:ascii="Google Sans Text" w:cs="Google Sans Text" w:eastAsia="Google Sans Text" w:hAnsi="Google Sans Text"/>
          <w:i w:val="0"/>
          <w:color w:val="1b1c1d"/>
          <w:sz w:val="24"/>
          <w:szCs w:val="24"/>
          <w:rtl w:val="0"/>
        </w:rPr>
        <w:t xml:space="preserve"> Python's built-in logging module for comprehensive event tracking within the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tight coupling with Teracloud Streams 7.2.0 implies that the framework, as designed, may not be compatible with older versions of Streams if the aforementioned key features are absent or significantly different. This focus ensures the framework leverages the latest capabilities for robust failover testing.</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Document Conventions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clarity and consistency throughout this document, the following conventions are used:</w:t>
      </w:r>
    </w:p>
    <w:p w:rsidR="00000000" w:rsidDel="00000000" w:rsidP="00000000" w:rsidRDefault="00000000" w:rsidRPr="00000000" w14:paraId="0000005D">
      <w:pPr>
        <w:numPr>
          <w:ilvl w:val="0"/>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Monospace: Used for code examples, file paths, commands, API endpoints, configuration parameters, and JSON/YAML keys.</w:t>
      </w:r>
    </w:p>
    <w:p w:rsidR="00000000" w:rsidDel="00000000" w:rsidP="00000000" w:rsidRDefault="00000000" w:rsidRPr="00000000" w14:paraId="0000005E">
      <w:pPr>
        <w:numPr>
          <w:ilvl w:val="0"/>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Bold</w:t>
      </w:r>
      <w:r w:rsidDel="00000000" w:rsidR="00000000" w:rsidRPr="00000000">
        <w:rPr>
          <w:rFonts w:ascii="Google Sans Text" w:cs="Google Sans Text" w:eastAsia="Google Sans Text" w:hAnsi="Google Sans Text"/>
          <w:i w:val="0"/>
          <w:color w:val="1b1c1d"/>
          <w:sz w:val="24"/>
          <w:szCs w:val="24"/>
          <w:rtl w:val="0"/>
        </w:rPr>
        <w:t xml:space="preserve">: Used for emphasis, key terms, and UI elements where applicable.</w:t>
      </w:r>
    </w:p>
    <w:p w:rsidR="00000000" w:rsidDel="00000000" w:rsidP="00000000" w:rsidRDefault="00000000" w:rsidRPr="00000000" w14:paraId="0000005F">
      <w:pPr>
        <w:numPr>
          <w:ilvl w:val="0"/>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[Placeholder]</w:t>
      </w:r>
      <w:r w:rsidDel="00000000" w:rsidR="00000000" w:rsidRPr="00000000">
        <w:rPr>
          <w:rFonts w:ascii="Google Sans Text" w:cs="Google Sans Text" w:eastAsia="Google Sans Text" w:hAnsi="Google Sans Text"/>
          <w:i w:val="0"/>
          <w:color w:val="1b1c1d"/>
          <w:sz w:val="24"/>
          <w:szCs w:val="24"/>
          <w:rtl w:val="0"/>
        </w:rPr>
        <w:t xml:space="preserve">: Italicized text within angle brackets indicates a placeholder that should be replaced with a specific value.</w:t>
      </w:r>
    </w:p>
    <w:p w:rsidR="00000000" w:rsidDel="00000000" w:rsidP="00000000" w:rsidRDefault="00000000" w:rsidRPr="00000000" w14:paraId="00000060">
      <w:pPr>
        <w:numPr>
          <w:ilvl w:val="0"/>
          <w:numId w:val="1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Snippet IDs (e.g.,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are used to reference supporting information or data sources compiled during the research phase. These are for traceability and are not part of the framework's operational output.</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Framework Architecture and Design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architecture of the Automated Cross-DC Failover Testing Framework, its core components, design principles, and interaction model with Teracloud Streams.</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High-Level Architecture Diagram</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textual description of the diagram is provided here. In a final document, this would be a graphical diagram.)</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comprises the </w:t>
      </w:r>
      <w:r w:rsidDel="00000000" w:rsidR="00000000" w:rsidRPr="00000000">
        <w:rPr>
          <w:rFonts w:ascii="Google Sans Text" w:cs="Google Sans Text" w:eastAsia="Google Sans Text" w:hAnsi="Google Sans Text"/>
          <w:b w:val="1"/>
          <w:i w:val="0"/>
          <w:color w:val="1b1c1d"/>
          <w:sz w:val="24"/>
          <w:szCs w:val="24"/>
          <w:rtl w:val="0"/>
        </w:rPr>
        <w:t xml:space="preserve">Python Automation Framework</w:t>
      </w:r>
      <w:r w:rsidDel="00000000" w:rsidR="00000000" w:rsidRPr="00000000">
        <w:rPr>
          <w:rFonts w:ascii="Google Sans Text" w:cs="Google Sans Text" w:eastAsia="Google Sans Text" w:hAnsi="Google Sans Text"/>
          <w:i w:val="0"/>
          <w:color w:val="1b1c1d"/>
          <w:sz w:val="24"/>
          <w:szCs w:val="24"/>
          <w:rtl w:val="0"/>
        </w:rPr>
        <w:t xml:space="preserve"> as the central orchestrator, typically running on a dedicated host or a CI/CD agent. This framework interacts with two </w:t>
      </w:r>
      <w:r w:rsidDel="00000000" w:rsidR="00000000" w:rsidRPr="00000000">
        <w:rPr>
          <w:rFonts w:ascii="Google Sans Text" w:cs="Google Sans Text" w:eastAsia="Google Sans Text" w:hAnsi="Google Sans Text"/>
          <w:b w:val="1"/>
          <w:i w:val="0"/>
          <w:color w:val="1b1c1d"/>
          <w:sz w:val="24"/>
          <w:szCs w:val="24"/>
          <w:rtl w:val="0"/>
        </w:rPr>
        <w:t xml:space="preserve">Teracloud Streams Data Centers (DC1 - Primary, DC2 - Secondary)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Interactions:</w:t>
      </w:r>
    </w:p>
    <w:p w:rsidR="00000000" w:rsidDel="00000000" w:rsidP="00000000" w:rsidRDefault="00000000" w:rsidRPr="00000000" w14:paraId="00000067">
      <w:pPr>
        <w:numPr>
          <w:ilvl w:val="0"/>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Control Plane (Framework to Streams):</w:t>
      </w:r>
    </w:p>
    <w:p w:rsidR="00000000" w:rsidDel="00000000" w:rsidP="00000000" w:rsidRDefault="00000000" w:rsidRPr="00000000" w14:paraId="00000068">
      <w:pPr>
        <w:numPr>
          <w:ilvl w:val="1"/>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framework communicates with the </w:t>
      </w:r>
      <w:r w:rsidDel="00000000" w:rsidR="00000000" w:rsidRPr="00000000">
        <w:rPr>
          <w:rFonts w:ascii="Google Sans Text" w:cs="Google Sans Text" w:eastAsia="Google Sans Text" w:hAnsi="Google Sans Text"/>
          <w:b w:val="1"/>
          <w:i w:val="0"/>
          <w:color w:val="1b1c1d"/>
          <w:sz w:val="24"/>
          <w:szCs w:val="24"/>
          <w:rtl w:val="0"/>
        </w:rPr>
        <w:t xml:space="preserve">Teracloud Streams REST Management API</w:t>
      </w:r>
      <w:r w:rsidDel="00000000" w:rsidR="00000000" w:rsidRPr="00000000">
        <w:rPr>
          <w:rFonts w:ascii="Google Sans Text" w:cs="Google Sans Text" w:eastAsia="Google Sans Text" w:hAnsi="Google Sans Text"/>
          <w:i w:val="0"/>
          <w:color w:val="1b1c1d"/>
          <w:sz w:val="24"/>
          <w:szCs w:val="24"/>
          <w:rtl w:val="0"/>
        </w:rPr>
        <w:t xml:space="preserve"> in both DC1 and DC2. This is used for deploying Streams Application Bundles (SABs), starting/stopping jobs, querying job/instance status, and retrieving logs/metrics.</w:t>
      </w:r>
    </w:p>
    <w:p w:rsidR="00000000" w:rsidDel="00000000" w:rsidP="00000000" w:rsidRDefault="00000000" w:rsidRPr="00000000" w14:paraId="00000069">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framework interacts with the </w:t>
      </w:r>
      <w:r w:rsidDel="00000000" w:rsidR="00000000" w:rsidRPr="00000000">
        <w:rPr>
          <w:rFonts w:ascii="Google Sans Text" w:cs="Google Sans Text" w:eastAsia="Google Sans Text" w:hAnsi="Google Sans Text"/>
          <w:b w:val="1"/>
          <w:i w:val="0"/>
          <w:color w:val="1b1c1d"/>
          <w:sz w:val="24"/>
          <w:szCs w:val="24"/>
          <w:rtl w:val="0"/>
        </w:rPr>
        <w:t xml:space="preserve">Teracloud Streams Data Exchange Service API</w:t>
      </w:r>
      <w:r w:rsidDel="00000000" w:rsidR="00000000" w:rsidRPr="00000000">
        <w:rPr>
          <w:rFonts w:ascii="Google Sans Text" w:cs="Google Sans Text" w:eastAsia="Google Sans Text" w:hAnsi="Google Sans Text"/>
          <w:i w:val="0"/>
          <w:color w:val="1b1c1d"/>
          <w:sz w:val="24"/>
          <w:szCs w:val="24"/>
          <w:rtl w:val="0"/>
        </w:rPr>
        <w:t xml:space="preserve"> in both DCs to inject test data into running applications and retrieve state for validation.</w:t>
      </w:r>
    </w:p>
    <w:p w:rsidR="00000000" w:rsidDel="00000000" w:rsidP="00000000" w:rsidRDefault="00000000" w:rsidRPr="00000000" w14:paraId="0000006A">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Fault Injection (Framework to Network/Nodes):</w:t>
      </w:r>
    </w:p>
    <w:p w:rsidR="00000000" w:rsidDel="00000000" w:rsidP="00000000" w:rsidRDefault="00000000" w:rsidRPr="00000000" w14:paraId="0000006B">
      <w:pPr>
        <w:numPr>
          <w:ilvl w:val="1"/>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framework's </w:t>
      </w:r>
      <w:r w:rsidDel="00000000" w:rsidR="00000000" w:rsidRPr="00000000">
        <w:rPr>
          <w:rFonts w:ascii="Google Sans Text" w:cs="Google Sans Text" w:eastAsia="Google Sans Text" w:hAnsi="Google Sans Text"/>
          <w:b w:val="1"/>
          <w:i w:val="0"/>
          <w:color w:val="1b1c1d"/>
          <w:sz w:val="24"/>
          <w:szCs w:val="24"/>
          <w:rtl w:val="0"/>
        </w:rPr>
        <w:t xml:space="preserve">Fault Injection Module</w:t>
      </w:r>
      <w:r w:rsidDel="00000000" w:rsidR="00000000" w:rsidRPr="00000000">
        <w:rPr>
          <w:rFonts w:ascii="Google Sans Text" w:cs="Google Sans Text" w:eastAsia="Google Sans Text" w:hAnsi="Google Sans Text"/>
          <w:i w:val="0"/>
          <w:color w:val="1b1c1d"/>
          <w:sz w:val="24"/>
          <w:szCs w:val="24"/>
          <w:rtl w:val="0"/>
        </w:rPr>
        <w:t xml:space="preserve"> uses SSH (via paramiko) to connect to designated </w:t>
      </w:r>
      <w:r w:rsidDel="00000000" w:rsidR="00000000" w:rsidRPr="00000000">
        <w:rPr>
          <w:rFonts w:ascii="Google Sans Text" w:cs="Google Sans Text" w:eastAsia="Google Sans Text" w:hAnsi="Google Sans Text"/>
          <w:b w:val="1"/>
          <w:i w:val="0"/>
          <w:color w:val="1b1c1d"/>
          <w:sz w:val="24"/>
          <w:szCs w:val="24"/>
          <w:rtl w:val="0"/>
        </w:rPr>
        <w:t xml:space="preserve">Network Manipulation Nodes</w:t>
      </w:r>
      <w:r w:rsidDel="00000000" w:rsidR="00000000" w:rsidRPr="00000000">
        <w:rPr>
          <w:rFonts w:ascii="Google Sans Text" w:cs="Google Sans Text" w:eastAsia="Google Sans Text" w:hAnsi="Google Sans Text"/>
          <w:i w:val="0"/>
          <w:color w:val="1b1c1d"/>
          <w:sz w:val="24"/>
          <w:szCs w:val="24"/>
          <w:rtl w:val="0"/>
        </w:rPr>
        <w:t xml:space="preserve"> (which could be routers, dedicated VMs, or the Streams hosts themselves if permissible and necessary).</w:t>
      </w:r>
    </w:p>
    <w:p w:rsidR="00000000" w:rsidDel="00000000" w:rsidP="00000000" w:rsidRDefault="00000000" w:rsidRPr="00000000" w14:paraId="0000006C">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 these nodes, it executes commands using tc (via tcconfig) or iptables (via python-iptables or direct commands) to simulate network degradation (latency, loss, bandwidth limits) or partitions between DC1 and DC2, or between clients and a DC.</w:t>
      </w:r>
    </w:p>
    <w:p w:rsidR="00000000" w:rsidDel="00000000" w:rsidP="00000000" w:rsidRDefault="00000000" w:rsidRPr="00000000" w14:paraId="0000006D">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(Streams to Framework/Monitoring System):</w:t>
      </w:r>
    </w:p>
    <w:p w:rsidR="00000000" w:rsidDel="00000000" w:rsidP="00000000" w:rsidRDefault="00000000" w:rsidRPr="00000000" w14:paraId="0000006E">
      <w:pPr>
        <w:numPr>
          <w:ilvl w:val="1"/>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framework's </w:t>
      </w:r>
      <w:r w:rsidDel="00000000" w:rsidR="00000000" w:rsidRPr="00000000">
        <w:rPr>
          <w:rFonts w:ascii="Google Sans Text" w:cs="Google Sans Text" w:eastAsia="Google Sans Text" w:hAnsi="Google Sans Text"/>
          <w:b w:val="1"/>
          <w:i w:val="0"/>
          <w:color w:val="1b1c1d"/>
          <w:sz w:val="24"/>
          <w:szCs w:val="24"/>
          <w:rtl w:val="0"/>
        </w:rPr>
        <w:t xml:space="preserve">Monitoring and Metrics Collector</w:t>
      </w:r>
      <w:r w:rsidDel="00000000" w:rsidR="00000000" w:rsidRPr="00000000">
        <w:rPr>
          <w:rFonts w:ascii="Google Sans Text" w:cs="Google Sans Text" w:eastAsia="Google Sans Text" w:hAnsi="Google Sans Text"/>
          <w:i w:val="0"/>
          <w:color w:val="1b1c1d"/>
          <w:sz w:val="24"/>
          <w:szCs w:val="24"/>
          <w:rtl w:val="0"/>
        </w:rPr>
        <w:t xml:space="preserve"> queries the Streams REST API for metrics.</w:t>
      </w:r>
    </w:p>
    <w:p w:rsidR="00000000" w:rsidDel="00000000" w:rsidP="00000000" w:rsidRDefault="00000000" w:rsidRPr="00000000" w14:paraId="0000006F">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Streams exposes Prometheus endpoints, the collector scrapes these.</w:t>
      </w:r>
    </w:p>
    <w:p w:rsidR="00000000" w:rsidDel="00000000" w:rsidP="00000000" w:rsidRDefault="00000000" w:rsidRPr="00000000" w14:paraId="00000070">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Streams uses JMX, the collector uses jmxquery (potentially via an intermediary agent if direct access is restricted).</w:t>
      </w:r>
    </w:p>
    <w:p w:rsidR="00000000" w:rsidDel="00000000" w:rsidP="00000000" w:rsidRDefault="00000000" w:rsidRPr="00000000" w14:paraId="00000071">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Behavior (Within Streams):</w:t>
      </w:r>
    </w:p>
    <w:p w:rsidR="00000000" w:rsidDel="00000000" w:rsidP="00000000" w:rsidRDefault="00000000" w:rsidRPr="00000000" w14:paraId="00000072">
      <w:pPr>
        <w:numPr>
          <w:ilvl w:val="1"/>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Streams Application under Test</w:t>
      </w:r>
      <w:r w:rsidDel="00000000" w:rsidR="00000000" w:rsidRPr="00000000">
        <w:rPr>
          <w:rFonts w:ascii="Google Sans Text" w:cs="Google Sans Text" w:eastAsia="Google Sans Text" w:hAnsi="Google Sans Text"/>
          <w:i w:val="0"/>
          <w:color w:val="1b1c1d"/>
          <w:sz w:val="24"/>
          <w:szCs w:val="24"/>
          <w:rtl w:val="0"/>
        </w:rPr>
        <w:t xml:space="preserve"> (running as a job) is deployed in DC1 (initially active) and is designed using the </w:t>
      </w:r>
      <w:r w:rsidDel="00000000" w:rsidR="00000000" w:rsidRPr="00000000">
        <w:rPr>
          <w:rFonts w:ascii="Google Sans Text" w:cs="Google Sans Text" w:eastAsia="Google Sans Text" w:hAnsi="Google Sans Text"/>
          <w:b w:val="1"/>
          <w:i w:val="0"/>
          <w:color w:val="1b1c1d"/>
          <w:sz w:val="24"/>
          <w:szCs w:val="24"/>
          <w:rtl w:val="0"/>
        </w:rPr>
        <w:t xml:space="preserve">Cross-DC Failover Toolkit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numPr>
          <w:ilvl w:val="1"/>
          <w:numId w:val="1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toolkit enables the application to be DC-aware, potentially replicate state, and manage its failover to DC2 when DC1 becomes unavailable or a switchover is triggered.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Flow Example (Simplified Failover Test):</w:t>
      </w:r>
    </w:p>
    <w:p w:rsidR="00000000" w:rsidDel="00000000" w:rsidP="00000000" w:rsidRDefault="00000000" w:rsidRPr="00000000" w14:paraId="00000075">
      <w:pPr>
        <w:numPr>
          <w:ilvl w:val="0"/>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Framework deploys SAB to DC1 via REST API.</w:t>
      </w:r>
    </w:p>
    <w:p w:rsidR="00000000" w:rsidDel="00000000" w:rsidP="00000000" w:rsidRDefault="00000000" w:rsidRPr="00000000" w14:paraId="00000076">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Framework injects test data into the DC1 application via Data Exchange API.</w:t>
      </w:r>
    </w:p>
    <w:p w:rsidR="00000000" w:rsidDel="00000000" w:rsidP="00000000" w:rsidRDefault="00000000" w:rsidRPr="00000000" w14:paraId="00000077">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Framework initiates fault injection (e.g., network partition between DC1 and DC2).</w:t>
      </w:r>
    </w:p>
    <w:p w:rsidR="00000000" w:rsidDel="00000000" w:rsidP="00000000" w:rsidRDefault="00000000" w:rsidRPr="00000000" w14:paraId="00000078">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Framework monitors the application and Streams environment. The Cross-DC Failover Toolkit within the application detects the issue and initiates failover to DC2 (or the framework triggers it if an API exists).</w:t>
      </w:r>
    </w:p>
    <w:p w:rsidR="00000000" w:rsidDel="00000000" w:rsidP="00000000" w:rsidRDefault="00000000" w:rsidRPr="00000000" w14:paraId="00000079">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Framework verifies the application is running in DC2.</w:t>
      </w:r>
    </w:p>
    <w:p w:rsidR="00000000" w:rsidDel="00000000" w:rsidP="00000000" w:rsidRDefault="00000000" w:rsidRPr="00000000" w14:paraId="0000007A">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Framework retrieves data/state from the DC2 application via Data Exchange API and validates consistency.</w:t>
      </w:r>
    </w:p>
    <w:p w:rsidR="00000000" w:rsidDel="00000000" w:rsidP="00000000" w:rsidRDefault="00000000" w:rsidRPr="00000000" w14:paraId="0000007B">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Framework removes fault injection.</w:t>
      </w:r>
    </w:p>
    <w:p w:rsidR="00000000" w:rsidDel="00000000" w:rsidP="00000000" w:rsidRDefault="00000000" w:rsidRPr="00000000" w14:paraId="0000007C">
      <w:pPr>
        <w:numPr>
          <w:ilvl w:val="0"/>
          <w:numId w:val="1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Framework collects final metrics/logs and generates a report.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architecture allows for comprehensive testing by controlling the application lifecycle, manipulating network conditions, and observing the system's response, particularly the efficacy of the Cross-DC Failover Toolkit.</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Core Components of the Python Automation Framework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is composed of several modular Python components, each with specific responsibilities. This modularity facilitates development, maintenance, and future extensions.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2.2.1: Core Framework Components and Responsibilities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Responsibility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Technologies/Libraries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Orchestration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the overall test lifecycle: setup, execution of test steps as per scenario, teardown, and invoking reporting. Coordinates other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(core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Teracloud Streams API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all HTTP/S communication with the Teracloud Streams REST Management API and Data Exchange Service. Encapsulates API call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 Scenario Executor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Interprets test scenario definitions (from YAML). Executes individual test steps like application deployment, data injection, fault induction,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PyYAML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Fault Injection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Simulates network faults (partitions, latency, loss) and potentially service disruptions.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paramiko (for SSH), tcconfig (for tc), python-iptables or direct iptables calls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Monitoring and Metrics Collector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Gathers performance metrics and health status from Teracloud Streams instances and applications during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requests (for API-based metrics), prometheus-api-client (if Prometheus used), jmxquery (if JMX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Generation &amp; Validation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deterministic, identifiable test data for injection. Validates data consistency and integrity after failover.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(custom data generation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Configuration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Loads, validates, and provides access to framework-level and test-scenario-level configurations.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PyYAML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Reporting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summary test reports, typically in JUnit XML format for CI/CD integration. Aggregates results from test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junit-xml or pytest's reporting capabilities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Logging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comprehensive and structured logging for all framework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Python's built-in logging module</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operation of these components, particularly the API Client, Test Scenario Executor, and Data Generation &amp; Validation Module, is intrinsically linked to the actual capabilities and interfaces exposed by Teracloud Streams 7.2. Any discrepancies between assumed and actual API behavior or feature limitations will necessitate adjustments in these components. For instance, if the REST API does not provide a direct call to stop a specific processing element (PE) within a job, the framework cannot automate that precise action and may need to rely on broader job cancellation, impacting test granularity. Similarly, the throughput characteristics of the Data Exchange service will dictate its suitability for testing applications with substantial state.</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Key Design Principles and Decisions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of the framework is guided by several core software engineering principles to ensure robustness, maintainability, and usability:</w:t>
      </w:r>
    </w:p>
    <w:p w:rsidR="00000000" w:rsidDel="00000000" w:rsidP="00000000" w:rsidRDefault="00000000" w:rsidRPr="00000000" w14:paraId="000000A2">
      <w:pPr>
        <w:numPr>
          <w:ilvl w:val="0"/>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Modularity:</w:t>
      </w:r>
      <w:r w:rsidDel="00000000" w:rsidR="00000000" w:rsidRPr="00000000">
        <w:rPr>
          <w:rFonts w:ascii="Google Sans Text" w:cs="Google Sans Text" w:eastAsia="Google Sans Text" w:hAnsi="Google Sans Text"/>
          <w:i w:val="0"/>
          <w:color w:val="1b1c1d"/>
          <w:sz w:val="24"/>
          <w:szCs w:val="24"/>
          <w:rtl w:val="0"/>
        </w:rPr>
        <w:t xml:space="preserve"> Each component listed in Table 2.2.1 is designed to be as self-contained as possible, with well-defined responsibilities and interfaces. This loose coupling allows for independent development, testing, and modification of components without adversely affecting others. For example, changes to the Teracloud Streams API version could be largely isolated within the Teracloud Streams API Client module.</w:t>
      </w:r>
    </w:p>
    <w:p w:rsidR="00000000" w:rsidDel="00000000" w:rsidP="00000000" w:rsidRDefault="00000000" w:rsidRPr="00000000" w14:paraId="000000A3">
      <w:pPr>
        <w:numPr>
          <w:ilvl w:val="0"/>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Extensibility:</w:t>
      </w:r>
      <w:r w:rsidDel="00000000" w:rsidR="00000000" w:rsidRPr="00000000">
        <w:rPr>
          <w:rFonts w:ascii="Google Sans Text" w:cs="Google Sans Text" w:eastAsia="Google Sans Text" w:hAnsi="Google Sans Text"/>
          <w:i w:val="0"/>
          <w:color w:val="1b1c1d"/>
          <w:sz w:val="24"/>
          <w:szCs w:val="24"/>
          <w:rtl w:val="0"/>
        </w:rPr>
        <w:t xml:space="preserve"> The framework is designed to be adaptable to new requirements. This includes adding new types of test scenarios, different fault injection techniques, or more sophisticated validation checks. The use of configuration files for test definitions and a modular structure for actions and probes (inspired by systems like Chaos Toolkit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supports this.</w:t>
      </w:r>
    </w:p>
    <w:p w:rsidR="00000000" w:rsidDel="00000000" w:rsidP="00000000" w:rsidRDefault="00000000" w:rsidRPr="00000000" w14:paraId="000000A4">
      <w:pPr>
        <w:numPr>
          <w:ilvl w:val="0"/>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Idempotency:</w:t>
      </w:r>
      <w:r w:rsidDel="00000000" w:rsidR="00000000" w:rsidRPr="00000000">
        <w:rPr>
          <w:rFonts w:ascii="Google Sans Text" w:cs="Google Sans Text" w:eastAsia="Google Sans Text" w:hAnsi="Google Sans Text"/>
          <w:i w:val="0"/>
          <w:color w:val="1b1c1d"/>
          <w:sz w:val="24"/>
          <w:szCs w:val="24"/>
          <w:rtl w:val="0"/>
        </w:rPr>
        <w:t xml:space="preserve"> Where feasible, operations performed by the framework should be idempotent. This means that if an operation is executed multiple times with the same parameters, the outcome should be the same as if it were executed only once. For instance, deploying a specific version of a Streams application should result in that application being in the desired state, regardless of whether it was already deployed or not (the API might handle this by rejecting a duplicate deployment or by updating an existing one). This simplifies error recovery and makes the framework more resilient to transient issues.</w:t>
      </w:r>
    </w:p>
    <w:p w:rsidR="00000000" w:rsidDel="00000000" w:rsidP="00000000" w:rsidRDefault="00000000" w:rsidRPr="00000000" w14:paraId="000000A5">
      <w:pPr>
        <w:numPr>
          <w:ilvl w:val="0"/>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Configuration-driven:</w:t>
      </w:r>
      <w:r w:rsidDel="00000000" w:rsidR="00000000" w:rsidRPr="00000000">
        <w:rPr>
          <w:rFonts w:ascii="Google Sans Text" w:cs="Google Sans Text" w:eastAsia="Google Sans Text" w:hAnsi="Google Sans Text"/>
          <w:i w:val="0"/>
          <w:color w:val="1b1c1d"/>
          <w:sz w:val="24"/>
          <w:szCs w:val="24"/>
          <w:rtl w:val="0"/>
        </w:rPr>
        <w:t xml:space="preserve"> All aspects of test scenarios, target environment details (DC endpoints, Streams instance identifiers), and framework operational parameters are externalized into configuration files (primarily YAML). This avoids hardcoding values in the Python scripts, making the framework flexible and adaptable to different environments and test requirements without code changes.</w:t>
      </w:r>
    </w:p>
    <w:p w:rsidR="00000000" w:rsidDel="00000000" w:rsidP="00000000" w:rsidRDefault="00000000" w:rsidRPr="00000000" w14:paraId="000000A6">
      <w:pPr>
        <w:numPr>
          <w:ilvl w:val="0"/>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Statelessness (of the framework):</w:t>
      </w:r>
      <w:r w:rsidDel="00000000" w:rsidR="00000000" w:rsidRPr="00000000">
        <w:rPr>
          <w:rFonts w:ascii="Google Sans Text" w:cs="Google Sans Text" w:eastAsia="Google Sans Text" w:hAnsi="Google Sans Text"/>
          <w:i w:val="0"/>
          <w:color w:val="1b1c1d"/>
          <w:sz w:val="24"/>
          <w:szCs w:val="24"/>
          <w:rtl w:val="0"/>
        </w:rPr>
        <w:t xml:space="preserve"> The automation framework itself aims to be stateless. It does not maintain persistent information about past test runs or environment states between executions. All necessary state is either derived from the Teracloud Streams environment at runtime (via API calls) or defined in the input configuration files for a given test run. This simplifies deployment and execution, as there's no complex framework state to manage or restore.</w:t>
      </w:r>
    </w:p>
    <w:p w:rsidR="00000000" w:rsidDel="00000000" w:rsidP="00000000" w:rsidRDefault="00000000" w:rsidRPr="00000000" w14:paraId="000000A7">
      <w:pPr>
        <w:numPr>
          <w:ilvl w:val="0"/>
          <w:numId w:val="1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Leverage Official APIs:</w:t>
      </w:r>
      <w:r w:rsidDel="00000000" w:rsidR="00000000" w:rsidRPr="00000000">
        <w:rPr>
          <w:rFonts w:ascii="Google Sans Text" w:cs="Google Sans Text" w:eastAsia="Google Sans Text" w:hAnsi="Google Sans Text"/>
          <w:i w:val="0"/>
          <w:color w:val="1b1c1d"/>
          <w:sz w:val="24"/>
          <w:szCs w:val="24"/>
          <w:rtl w:val="0"/>
        </w:rPr>
        <w:t xml:space="preserve"> The primary method for interacting with Teracloud Streams is through its official Version 7.2 REST APIs and the com.teracloud.streams.crossdcfailover toolkit.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approach ensures compatibility and leverages supported interfaces, reducing the risk associated with unofficial or internal access methods. The move by Teracloud Streams towards comprehensive REST APIs for management and data interaction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is a positive trend that greatly simplifies the development of such automation tools compared to reliance on CLI parsing or older, potentially proprietary interfaces. Many streamtool commands are noted as removed in version 7.2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reinforcing the API-first approach.</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Python, along with standard, well-maintained libraries like requests for HTTP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paramiko for SSH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contributes to development efficiency and broader accessibility due to a large talent pool. However, it's important to note that while the Python framework itself is largely cross-platform, the fault injection capabilities relying on tc (traffic control) and iptables are specific to Linux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implies that the nodes upon which network faults are simulated must be Linux-based. Given that Teracloud Streams 7.2 targets Red Hat Enterprise Linux (RHEL) 8 and 9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consistent for simulating faults directly affecting the Streams hosts or the network paths between them.</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Interaction Model with Teracloud Streams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interaction with Teracloud Streams is multifaceted, primarily relying on the new and enhanced capabilities introduced in version 7.2.0.</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2.4.1. Leveraging the REST Management API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framework will employ a Python client, built using the requests library 13, to communicate with the Teracloud Streams REST Management API. This API, enhanced in Streams 7.2 9, is the cornerstone for programmatic control over the Streams environment. Interactions are anticipated to cover the full lifecycle of test applications:</w:t>
      </w:r>
    </w:p>
    <w:p w:rsidR="00000000" w:rsidDel="00000000" w:rsidP="00000000" w:rsidRDefault="00000000" w:rsidRPr="00000000" w14:paraId="000000A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Deployment:</w:t>
      </w:r>
      <w:r w:rsidDel="00000000" w:rsidR="00000000" w:rsidRPr="00000000">
        <w:rPr>
          <w:rFonts w:ascii="Google Sans Text" w:cs="Google Sans Text" w:eastAsia="Google Sans Text" w:hAnsi="Google Sans Text"/>
          <w:i w:val="0"/>
          <w:color w:val="1b1c1d"/>
          <w:sz w:val="24"/>
          <w:szCs w:val="24"/>
          <w:rtl w:val="0"/>
        </w:rPr>
        <w:t xml:space="preserve"> Submitting Streams Application Bundle (SAB) files to a specified Streams instance.</w:t>
      </w:r>
    </w:p>
    <w:p w:rsidR="00000000" w:rsidDel="00000000" w:rsidP="00000000" w:rsidRDefault="00000000" w:rsidRPr="00000000" w14:paraId="000000A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Job Management:</w:t>
      </w:r>
      <w:r w:rsidDel="00000000" w:rsidR="00000000" w:rsidRPr="00000000">
        <w:rPr>
          <w:rFonts w:ascii="Google Sans Text" w:cs="Google Sans Text" w:eastAsia="Google Sans Text" w:hAnsi="Google Sans Text"/>
          <w:i w:val="0"/>
          <w:color w:val="1b1c1d"/>
          <w:sz w:val="24"/>
          <w:szCs w:val="24"/>
          <w:rtl w:val="0"/>
        </w:rPr>
        <w:t xml:space="preserve"> Starting, stopping, and canceling deployed Streams jobs.</w:t>
      </w:r>
    </w:p>
    <w:p w:rsidR="00000000" w:rsidDel="00000000" w:rsidP="00000000" w:rsidRDefault="00000000" w:rsidRPr="00000000" w14:paraId="000000A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Status Monitoring:</w:t>
      </w:r>
      <w:r w:rsidDel="00000000" w:rsidR="00000000" w:rsidRPr="00000000">
        <w:rPr>
          <w:rFonts w:ascii="Google Sans Text" w:cs="Google Sans Text" w:eastAsia="Google Sans Text" w:hAnsi="Google Sans Text"/>
          <w:i w:val="0"/>
          <w:color w:val="1b1c1d"/>
          <w:sz w:val="24"/>
          <w:szCs w:val="24"/>
          <w:rtl w:val="0"/>
        </w:rPr>
        <w:t xml:space="preserve"> Querying the status and health of Streams instances, individual jobs, and potentially specific Processing Elements (PEs) within jobs.</w:t>
      </w:r>
    </w:p>
    <w:p w:rsidR="00000000" w:rsidDel="00000000" w:rsidP="00000000" w:rsidRDefault="00000000" w:rsidRPr="00000000" w14:paraId="000000A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Metrics Retrieval:</w:t>
      </w:r>
      <w:r w:rsidDel="00000000" w:rsidR="00000000" w:rsidRPr="00000000">
        <w:rPr>
          <w:rFonts w:ascii="Google Sans Text" w:cs="Google Sans Text" w:eastAsia="Google Sans Text" w:hAnsi="Google Sans Text"/>
          <w:i w:val="0"/>
          <w:color w:val="1b1c1d"/>
          <w:sz w:val="24"/>
          <w:szCs w:val="24"/>
          <w:rtl w:val="0"/>
        </w:rPr>
        <w:t xml:space="preserve"> Fetching performance metrics and operational statistics from jobs and instances.</w:t>
      </w:r>
    </w:p>
    <w:p w:rsidR="00000000" w:rsidDel="00000000" w:rsidP="00000000" w:rsidRDefault="00000000" w:rsidRPr="00000000" w14:paraId="000000B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 Collection:</w:t>
      </w:r>
      <w:r w:rsidDel="00000000" w:rsidR="00000000" w:rsidRPr="00000000">
        <w:rPr>
          <w:rFonts w:ascii="Google Sans Text" w:cs="Google Sans Text" w:eastAsia="Google Sans Text" w:hAnsi="Google Sans Text"/>
          <w:i w:val="0"/>
          <w:color w:val="1b1c1d"/>
          <w:sz w:val="24"/>
          <w:szCs w:val="24"/>
          <w:rtl w:val="0"/>
        </w:rPr>
        <w:t xml:space="preserve"> Accessing and retrieving application logs generated by Streams jobs. The older IBM Streams documentation sometimes referred to a "Web management service (SWS)" in conjunction with REST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and messages from the "Application manager service (SAM)" hinted at API-driven job submission and cancellation.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It is assumed that the enhanced REST API in Teracloud Streams 7.2 consolidates and expands upon these capabilities.</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2.4.2. Utilizing the Data Exchange Feature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Data Exchange feature, also new in Streams 7.2 9, provides a RESTful interface for directly injecting data into and retrieving data from running Streams applications. This is pivotal for failover testing:</w:t>
      </w:r>
    </w:p>
    <w:p w:rsidR="00000000" w:rsidDel="00000000" w:rsidP="00000000" w:rsidRDefault="00000000" w:rsidRPr="00000000" w14:paraId="000000B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Pre-failover State Seeding:</w:t>
      </w:r>
      <w:r w:rsidDel="00000000" w:rsidR="00000000" w:rsidRPr="00000000">
        <w:rPr>
          <w:rFonts w:ascii="Google Sans Text" w:cs="Google Sans Text" w:eastAsia="Google Sans Text" w:hAnsi="Google Sans Text"/>
          <w:i w:val="0"/>
          <w:color w:val="1b1c1d"/>
          <w:sz w:val="24"/>
          <w:szCs w:val="24"/>
          <w:rtl w:val="0"/>
        </w:rPr>
        <w:t xml:space="preserve"> The framework will use this service to inject known, uniquely identifiable test data into the Streams application running in the primary DC. This establishes a baseline state.</w:t>
      </w:r>
    </w:p>
    <w:p w:rsidR="00000000" w:rsidDel="00000000" w:rsidP="00000000" w:rsidRDefault="00000000" w:rsidRPr="00000000" w14:paraId="000000B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Post-failover State Verification:</w:t>
      </w:r>
      <w:r w:rsidDel="00000000" w:rsidR="00000000" w:rsidRPr="00000000">
        <w:rPr>
          <w:rFonts w:ascii="Google Sans Text" w:cs="Google Sans Text" w:eastAsia="Google Sans Text" w:hAnsi="Google Sans Text"/>
          <w:i w:val="0"/>
          <w:color w:val="1b1c1d"/>
          <w:sz w:val="24"/>
          <w:szCs w:val="24"/>
          <w:rtl w:val="0"/>
        </w:rPr>
        <w:t xml:space="preserve"> After a failover event (simulated or actual), the framework will use the Data Exchange service to retrieve data from the application now running in the active DC (which could be the secondary DC). This retrieved data is then compared against the initially injected data (or expected transformed data) to verify data integrity, consistency, and the correctness of state recovery. Teracloud Streams documentation indicates that "endpoint operators" must be included in the SPL application to enable this REST-based data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specifics of these operators are crucial for both the Streams application developer (to include them) and the framework developer (to interact with them).</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2.4.3. Integrating with the Cross-DC Failover Toolkit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framework is designed to test Streams applications that utilize the new com.teracloud.streams.crossdcfailover toolkit.9 This toolkit provides "application-level failover," suggesting that the Streams application code, using the toolkit's operators and functions, is an active participant in the failover process. This is different from purely infrastructure-level failover where the application might be passive.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framework's interaction with this toolkit may involve:</w:t>
      </w:r>
    </w:p>
    <w:p w:rsidR="00000000" w:rsidDel="00000000" w:rsidP="00000000" w:rsidRDefault="00000000" w:rsidRPr="00000000" w14:paraId="000000B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r w:rsidDel="00000000" w:rsidR="00000000" w:rsidRPr="00000000">
        <w:rPr>
          <w:rFonts w:ascii="Google Sans Text" w:cs="Google Sans Text" w:eastAsia="Google Sans Text" w:hAnsi="Google Sans Text"/>
          <w:i w:val="0"/>
          <w:color w:val="1b1c1d"/>
          <w:sz w:val="24"/>
          <w:szCs w:val="24"/>
          <w:rtl w:val="0"/>
        </w:rPr>
        <w:t xml:space="preserve"> Setting toolkit-specific parameters during application submission, if these are exposed via the REST Management API.</w:t>
      </w:r>
    </w:p>
    <w:p w:rsidR="00000000" w:rsidDel="00000000" w:rsidP="00000000" w:rsidRDefault="00000000" w:rsidRPr="00000000" w14:paraId="000000B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w:t>
      </w:r>
      <w:r w:rsidDel="00000000" w:rsidR="00000000" w:rsidRPr="00000000">
        <w:rPr>
          <w:rFonts w:ascii="Google Sans Text" w:cs="Google Sans Text" w:eastAsia="Google Sans Text" w:hAnsi="Google Sans Text"/>
          <w:i w:val="0"/>
          <w:color w:val="1b1c1d"/>
          <w:sz w:val="24"/>
          <w:szCs w:val="24"/>
          <w:rtl w:val="0"/>
        </w:rPr>
        <w:t xml:space="preserve"> Observing the status of the toolkit or the application's failover state, potentially through specific metrics or logs exposed by the toolkit or the application.</w:t>
      </w:r>
    </w:p>
    <w:p w:rsidR="00000000" w:rsidDel="00000000" w:rsidP="00000000" w:rsidRDefault="00000000" w:rsidRPr="00000000" w14:paraId="000000B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Triggering (Conditional):</w:t>
      </w:r>
      <w:r w:rsidDel="00000000" w:rsidR="00000000" w:rsidRPr="00000000">
        <w:rPr>
          <w:rFonts w:ascii="Google Sans Text" w:cs="Google Sans Text" w:eastAsia="Google Sans Text" w:hAnsi="Google Sans Text"/>
          <w:i w:val="0"/>
          <w:color w:val="1b1c1d"/>
          <w:sz w:val="24"/>
          <w:szCs w:val="24"/>
          <w:rtl w:val="0"/>
        </w:rPr>
        <w:t xml:space="preserve"> If the toolkit allows for external (e.g., API-driven) triggering of failover or failback for testing purposes, the framework would leverage this. This capability is currently an assumption. Testing "application-level failover" implies that the framework must validate not only that the application is running in the secondary DC but also that its internal state, data processing logic, and connections to external resources are correctly re-established and functioning as per the toolkit's design. This requires a deeper level of observation than simply checking process availability.</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Assumptions Made During Design and Implementation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current limitations in accessing detailed Teracloud Streams 7.2 documentation, the design and subsequent implementation of this framework are based on the following key assumptions:</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Target Environment:</w:t>
      </w:r>
      <w:r w:rsidDel="00000000" w:rsidR="00000000" w:rsidRPr="00000000">
        <w:rPr>
          <w:rFonts w:ascii="Google Sans Text" w:cs="Google Sans Text" w:eastAsia="Google Sans Text" w:hAnsi="Google Sans Text"/>
          <w:i w:val="0"/>
          <w:color w:val="1b1c1d"/>
          <w:sz w:val="24"/>
          <w:szCs w:val="24"/>
          <w:rtl w:val="0"/>
        </w:rPr>
        <w:t xml:space="preserve"> Teracloud Streams 7.2.0 or a later compatible version is the exclusive target environment. The framework relies on features explicitly mentioned as new or enhanced in this release.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REST Management API Completeness:</w:t>
      </w:r>
      <w:r w:rsidDel="00000000" w:rsidR="00000000" w:rsidRPr="00000000">
        <w:rPr>
          <w:rFonts w:ascii="Google Sans Text" w:cs="Google Sans Text" w:eastAsia="Google Sans Text" w:hAnsi="Google Sans Text"/>
          <w:i w:val="0"/>
          <w:color w:val="1b1c1d"/>
          <w:sz w:val="24"/>
          <w:szCs w:val="24"/>
          <w:rtl w:val="0"/>
        </w:rPr>
        <w:t xml:space="preserve"> The enhanced REST Management API provides all necessary endpoints and functionalities for comprehensive application lifecycle management (deploy, start, stop, status), instance and domain monitoring, and retrieval of logs and metrics required by the framework. (This is a major area requiring confirmation due to inaccessible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Exchange Service Functionality:</w:t>
      </w:r>
      <w:r w:rsidDel="00000000" w:rsidR="00000000" w:rsidRPr="00000000">
        <w:rPr>
          <w:rFonts w:ascii="Google Sans Text" w:cs="Google Sans Text" w:eastAsia="Google Sans Text" w:hAnsi="Google Sans Text"/>
          <w:i w:val="0"/>
          <w:color w:val="1b1c1d"/>
          <w:sz w:val="24"/>
          <w:szCs w:val="24"/>
          <w:rtl w:val="0"/>
        </w:rPr>
        <w:t xml:space="preserve"> The Data Exchange feature supports RESTful injection and retrieval of data using a common format like JSON. It is assumed to offer sufficient performance (throughput and latency) for the volume of test data required and allows for interaction with named "endpoint operators" within the SPL application. (Requires confirmation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Cross-DC Failover Toolkit Behavior:</w:t>
      </w:r>
      <w:r w:rsidDel="00000000" w:rsidR="00000000" w:rsidRPr="00000000">
        <w:rPr>
          <w:rFonts w:ascii="Google Sans Text" w:cs="Google Sans Text" w:eastAsia="Google Sans Text" w:hAnsi="Google Sans Text"/>
          <w:i w:val="0"/>
          <w:color w:val="1b1c1d"/>
          <w:sz w:val="24"/>
          <w:szCs w:val="24"/>
          <w:rtl w:val="0"/>
        </w:rPr>
        <w:t xml:space="preserve"> The Cross-DC Failover Toolkit provides mechanisms for application-level failover that can be reliably observed by the automation framework. It is also assumed that its configuration and operational state might be queryable, and potentially its actions (like initiating a failover) triggerable, via the REST API or other means accessible to the framework. (Requires confirmation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API Authentication:</w:t>
      </w:r>
      <w:r w:rsidDel="00000000" w:rsidR="00000000" w:rsidRPr="00000000">
        <w:rPr>
          <w:rFonts w:ascii="Google Sans Text" w:cs="Google Sans Text" w:eastAsia="Google Sans Text" w:hAnsi="Google Sans Text"/>
          <w:i w:val="0"/>
          <w:color w:val="1b1c1d"/>
          <w:sz w:val="24"/>
          <w:szCs w:val="24"/>
          <w:rtl w:val="0"/>
        </w:rPr>
        <w:t xml:space="preserve"> Authentication to all Teracloud Streams REST APIs (Management and Data Exchange) is achievable using a standard mechanism compatible with the Python requests library, such as an API key passed in an HTTP header (e.g., X-API-Key or Authorization: Bearer &lt;token&gt;). The specific header and token/key generation method are pending clarification.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Network and Permissions:</w:t>
      </w:r>
      <w:r w:rsidDel="00000000" w:rsidR="00000000" w:rsidRPr="00000000">
        <w:rPr>
          <w:rFonts w:ascii="Google Sans Text" w:cs="Google Sans Text" w:eastAsia="Google Sans Text" w:hAnsi="Google Sans Text"/>
          <w:i w:val="0"/>
          <w:color w:val="1b1c1d"/>
          <w:sz w:val="24"/>
          <w:szCs w:val="24"/>
          <w:rtl w:val="0"/>
        </w:rPr>
        <w:t xml:space="preserve"> The framework's execution environment has the necessary network connectivity to the Teracloud Streams management interfaces in all relevant data centers. Appropriate permissions and credentials will be available for API access and for SSH access to nodes where fault injection tools are executed.</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SSH Access for Fault Injection:</w:t>
      </w:r>
      <w:r w:rsidDel="00000000" w:rsidR="00000000" w:rsidRPr="00000000">
        <w:rPr>
          <w:rFonts w:ascii="Google Sans Text" w:cs="Google Sans Text" w:eastAsia="Google Sans Text" w:hAnsi="Google Sans Text"/>
          <w:i w:val="0"/>
          <w:color w:val="1b1c1d"/>
          <w:sz w:val="24"/>
          <w:szCs w:val="24"/>
          <w:rtl w:val="0"/>
        </w:rPr>
        <w:t xml:space="preserve"> SSH access (using paramiko) is available and permitted to the Linux-based nodes where network fault injection tools (tc, iptables) will be run. While Teracloud Streams 7.2 release notes mention that "Streams will no longer use SSH to communicate with other resources" for </w:t>
      </w:r>
      <w:r w:rsidDel="00000000" w:rsidR="00000000" w:rsidRPr="00000000">
        <w:rPr>
          <w:rFonts w:ascii="Google Sans Text" w:cs="Google Sans Text" w:eastAsia="Google Sans Text" w:hAnsi="Google Sans Text"/>
          <w:i w:val="1"/>
          <w:color w:val="1b1c1d"/>
          <w:sz w:val="24"/>
          <w:szCs w:val="24"/>
          <w:rtl w:val="0"/>
        </w:rPr>
        <w:t xml:space="preserve">internal domain management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assumption pertains to the </w:t>
      </w:r>
      <w:r w:rsidDel="00000000" w:rsidR="00000000" w:rsidRPr="00000000">
        <w:rPr>
          <w:rFonts w:ascii="Google Sans Text" w:cs="Google Sans Text" w:eastAsia="Google Sans Text" w:hAnsi="Google Sans Text"/>
          <w:i w:val="1"/>
          <w:color w:val="1b1c1d"/>
          <w:sz w:val="24"/>
          <w:szCs w:val="24"/>
          <w:rtl w:val="0"/>
        </w:rPr>
        <w:t xml:space="preserve">framework's external need</w:t>
      </w:r>
      <w:r w:rsidDel="00000000" w:rsidR="00000000" w:rsidRPr="00000000">
        <w:rPr>
          <w:rFonts w:ascii="Google Sans Text" w:cs="Google Sans Text" w:eastAsia="Google Sans Text" w:hAnsi="Google Sans Text"/>
          <w:i w:val="0"/>
          <w:color w:val="1b1c1d"/>
          <w:sz w:val="24"/>
          <w:szCs w:val="24"/>
          <w:rtl w:val="0"/>
        </w:rPr>
        <w:t xml:space="preserve"> to manipulate the OS-level network environment of test machines or VMs, not for managing Streams itself via SSH.</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Python Client SDK:</w:t>
      </w:r>
      <w:r w:rsidDel="00000000" w:rsidR="00000000" w:rsidRPr="00000000">
        <w:rPr>
          <w:rFonts w:ascii="Google Sans Text" w:cs="Google Sans Text" w:eastAsia="Google Sans Text" w:hAnsi="Google Sans Text"/>
          <w:i w:val="0"/>
          <w:color w:val="1b1c1d"/>
          <w:sz w:val="24"/>
          <w:szCs w:val="24"/>
          <w:rtl w:val="0"/>
        </w:rPr>
        <w:t xml:space="preserve"> It is assumed that no official, feature-complete Teracloud Streams Python client SDK for version 7.2 exists or is mandated for use, thus justifying the development of a custom API client wrapper using requests. If such an SDK exists and is suitable, its use would be prioritized. The IBM Streams Python SDK streamsx.rest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is for a predecessor product and may not be compatible or cover the new 7.2 features.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assumptions will be revisited and updated as more information becomes available from Teracloud SMEs. Section 7 explicitly lists these as points requiring clarification.</w:t>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Teracloud Streams Interface Deep Dive (Based on Research &amp; Assumptions)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delves into the specifics of the Teracloud Streams interfaces that the automation framework will interact with. Due to the previously mentioned inaccessibility of detailed API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much of this section is based on information from release notes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general REST API principles, and logical inferences. </w:t>
      </w:r>
      <w:r w:rsidDel="00000000" w:rsidR="00000000" w:rsidRPr="00000000">
        <w:rPr>
          <w:rFonts w:ascii="Google Sans Text" w:cs="Google Sans Text" w:eastAsia="Google Sans Text" w:hAnsi="Google Sans Text"/>
          <w:b w:val="1"/>
          <w:i w:val="0"/>
          <w:color w:val="1b1c1d"/>
          <w:sz w:val="24"/>
          <w:szCs w:val="24"/>
          <w:rtl w:val="0"/>
        </w:rPr>
        <w:t xml:space="preserve">All API endpoint details, authentication mechanisms, and specific parameter names are hypothetical and require confirmation from Teracloud SMEs.</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REST Management API (Teracloud Streams 7.2+)</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3.1.1. Overview and Capabilities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Teracloud Streams 7.2.0 release notes announce an "enhanced REST API" for managing domains, instances, and jobs.9 This API is expected to be the primary programmatic interface for the automation framework to orchestrate test scenarios. This includes deploying Streams applications, controlling their lifecycle (start, stop), monitoring their status, and gathering telemetry (logs and metrics). The emphasis on "enhanced" suggests a significant improvement or expansion over any prior APIs, making version 7.2 a critical baseline. Older IBM Streams documentation mentioned a "Web management service (SWS)" and an "Application manager service (SAM)" related to API-driven operations.29 It is plausible that the new Teracloud Streams REST API consolidates and modernizes these functions. While the streamsx.rest Python library existed for IBM Streams 15, the Teracloud Streams 7.2 API is a distinct evolution.</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3.1.2. Authentication Mechanisms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Specific authentication details for the Teracloud Streams 7.2 REST API are currently unavailable from the accessible documentation.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Assumption: Authentication will likely employ a standard token-based mechanism. Common approaches include:</w:t>
      </w:r>
    </w:p>
    <w:p w:rsidR="00000000" w:rsidDel="00000000" w:rsidP="00000000" w:rsidRDefault="00000000" w:rsidRPr="00000000" w14:paraId="000000C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Key:</w:t>
      </w:r>
      <w:r w:rsidDel="00000000" w:rsidR="00000000" w:rsidRPr="00000000">
        <w:rPr>
          <w:rFonts w:ascii="Google Sans Text" w:cs="Google Sans Text" w:eastAsia="Google Sans Text" w:hAnsi="Google Sans Text"/>
          <w:i w:val="0"/>
          <w:color w:val="1b1c1d"/>
          <w:sz w:val="24"/>
          <w:szCs w:val="24"/>
          <w:rtl w:val="0"/>
        </w:rPr>
        <w:t xml:space="preserve"> An API key string provided by the client in a custom HTTP header (e.g., X-API-Key: &lt;your_api_key&gt;) or as part of the Authorization header. This pattern is seen in other streaming or cloud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C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Bearer Token (OAuth 2.0):</w:t>
      </w:r>
      <w:r w:rsidDel="00000000" w:rsidR="00000000" w:rsidRPr="00000000">
        <w:rPr>
          <w:rFonts w:ascii="Google Sans Text" w:cs="Google Sans Text" w:eastAsia="Google Sans Text" w:hAnsi="Google Sans Text"/>
          <w:i w:val="0"/>
          <w:color w:val="1b1c1d"/>
          <w:sz w:val="24"/>
          <w:szCs w:val="24"/>
          <w:rtl w:val="0"/>
        </w:rPr>
        <w:t xml:space="preserve"> The client obtains a temporary bearer token from an authorization server and includes it in the Authorization: Bearer &lt;token&gt; header. The streamsx.rest library for older IBM Streams supported username/password or service instance configurations for 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but it is unknown if these are retained or superseded in Teracloud Streams 7.2. This is a critical point for clarification. The framework's API client module will need to be designed flexibly to accommodate the confirmed method.</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3.1.3. Key Endpoints for Framework Interaction (Hypothetical - Needs Confirmation)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Without official API documentation (e.g., an OpenAPI specification or ReDoc static HTML, which is noted as inaccessible for Streams 1), the following endpoints are hypothesized based on typical RESTful design for stream processing platforms and the stated capability to "Manage domain, instances, and jobs".9 A base URL like /streams/v7/ is also assumed for versioning.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3.1.3.1: (Assumed) REST Management API Endpoints Summary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HTTP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Endpoint Path (Assumed)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Request Parameters (Assumed)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Expected Response (Success)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 in Framework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Submit/Deploy a Streams Application Bundle (SAB)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SAB file (multipart/form-data), submission parameters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 Created (Job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Deploying test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List all jobs in an 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filters (e.g., status,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OK (List of jobs)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Verifying deployment, getting job IDs for further 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/streams/v7/instances/{instance_id}/jobs/{job_id}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 status and details of a specific 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OK (Job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Monitoring job state (running, failed, stopping), getting PE 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/streams/v7/instances/{instance_id}/jobs/{job_id}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Cancel/stop a specific 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force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204 No Content or 200 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Terminating applications post-test or as part of a fault scenario.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/streams/v7/instances/{instance_id}/jobs/{job_id}/stop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Stop a specific job (alternative to 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 Accepted or 200 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Graceful shutdown of a job.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/streams/v7/instances/{instance_id}/jobs/{job_id}/start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 a previously submitted/stopped 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 Accepted or 200 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Restarting a job (less common for fresh deployments).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 health status of a Streams 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OK (Instance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Verifying instance availability before/after tests.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/streams/v7/instances/{instance_id}/jobs/{job_id}/metrics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 metrics for a specific 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metric selectors, time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OK (Metrics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Collecting performance data during tests.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/streams/v7/instances/{instance_id}/jobs/{job_id}/logs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 logs for a specific job/PEs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PE ID, log level, time range, number of 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OK (Log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Collecting diagnostic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/streams/v7/domains/{domain_id}/status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 status of a Streams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OK (Domain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Verifying overall domain health (less frequently used by framework).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List all instances in a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filters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OK (List of instances)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Discovering available instances.</w:t>
            </w:r>
          </w:p>
        </w:tc>
      </w:tr>
    </w:tbl>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**Note:** The above table is highly speculative and serves as a placeholder for information to be obtained from Teracloud SMEs. Actual endpoint paths, parameters, and response codes may differ significantly.</w:t>
        <w:br w:type="textWrapping"/>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3.1.4. Request/Response Formats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Assumption:</w:t>
      </w:r>
      <w:r w:rsidDel="00000000" w:rsidR="00000000" w:rsidRPr="00000000">
        <w:rPr>
          <w:rFonts w:ascii="Google Sans Text" w:cs="Google Sans Text" w:eastAsia="Google Sans Text" w:hAnsi="Google Sans Text"/>
          <w:i w:val="0"/>
          <w:color w:val="1b1c1d"/>
          <w:sz w:val="24"/>
          <w:szCs w:val="24"/>
          <w:rtl w:val="0"/>
        </w:rPr>
        <w:t xml:space="preserve"> JSON (JavaScript Object Notation) is the data interchange format for both request and response bodies. This is a common standard for modern REST APIs due to its human-readability and ease of parsing by various programming languages, including Python. Confirmation of this and the specific JSON schemas for different requests/responses are needed.</w:t>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Data Exchange Service (Teracloud Streams 7.2+)</w:t>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3.2.1. Purpose and Use Cases in Failover Testing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Data Exchange service, introduced in Teracloud Streams 7.2, allows for the direct injection and retrieval of tuples (data records) from a running Streams application using a REST API.9 This capability is invaluable for failover testing, enabling:</w:t>
      </w:r>
    </w:p>
    <w:p w:rsidR="00000000" w:rsidDel="00000000" w:rsidP="00000000" w:rsidRDefault="00000000" w:rsidRPr="00000000" w14:paraId="0000011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State Seeding:</w:t>
      </w:r>
      <w:r w:rsidDel="00000000" w:rsidR="00000000" w:rsidRPr="00000000">
        <w:rPr>
          <w:rFonts w:ascii="Google Sans Text" w:cs="Google Sans Text" w:eastAsia="Google Sans Text" w:hAnsi="Google Sans Text"/>
          <w:i w:val="0"/>
          <w:color w:val="1b1c1d"/>
          <w:sz w:val="24"/>
          <w:szCs w:val="24"/>
          <w:rtl w:val="0"/>
        </w:rPr>
        <w:t xml:space="preserve"> Before inducing a fault or triggering a failover, the framework can inject a known, deterministic set of uniquely identifiable data tuples into the application running on the primary DC. This establishes a verifiable application state.</w:t>
      </w:r>
    </w:p>
    <w:p w:rsidR="00000000" w:rsidDel="00000000" w:rsidP="00000000" w:rsidRDefault="00000000" w:rsidRPr="00000000" w14:paraId="0000011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State Validation:</w:t>
      </w:r>
      <w:r w:rsidDel="00000000" w:rsidR="00000000" w:rsidRPr="00000000">
        <w:rPr>
          <w:rFonts w:ascii="Google Sans Text" w:cs="Google Sans Text" w:eastAsia="Google Sans Text" w:hAnsi="Google Sans Text"/>
          <w:i w:val="0"/>
          <w:color w:val="1b1c1d"/>
          <w:sz w:val="24"/>
          <w:szCs w:val="24"/>
          <w:rtl w:val="0"/>
        </w:rPr>
        <w:t xml:space="preserve"> After the failover has occurred and the application is running on the secondary DC, the framework can retrieve data from it. This retrieved data can then be compared against the initially injected data (or its expected transformed output) to verify:</w:t>
      </w:r>
    </w:p>
    <w:p w:rsidR="00000000" w:rsidDel="00000000" w:rsidP="00000000" w:rsidRDefault="00000000" w:rsidRPr="00000000" w14:paraId="0000011C">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Data integrity (no corruption).</w:t>
      </w:r>
    </w:p>
    <w:p w:rsidR="00000000" w:rsidDel="00000000" w:rsidP="00000000" w:rsidRDefault="00000000" w:rsidRPr="00000000" w14:paraId="0000011D">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Data consistency (correctness of state).</w:t>
      </w:r>
    </w:p>
    <w:p w:rsidR="00000000" w:rsidDel="00000000" w:rsidP="00000000" w:rsidRDefault="00000000" w:rsidRPr="00000000" w14:paraId="0000011E">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Data loss or duplication.</w:t>
      </w:r>
    </w:p>
    <w:p w:rsidR="00000000" w:rsidDel="00000000" w:rsidP="00000000" w:rsidRDefault="00000000" w:rsidRPr="00000000" w14:paraId="0000011F">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Correctness of state recovery and processing logic post-failover.</w:t>
      </w:r>
    </w:p>
    <w:p w:rsidR="00000000" w:rsidDel="00000000" w:rsidP="00000000" w:rsidRDefault="00000000" w:rsidRPr="00000000" w14:paraId="0000012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Stress Testing State Transfer:</w:t>
      </w:r>
      <w:r w:rsidDel="00000000" w:rsidR="00000000" w:rsidRPr="00000000">
        <w:rPr>
          <w:rFonts w:ascii="Google Sans Text" w:cs="Google Sans Text" w:eastAsia="Google Sans Text" w:hAnsi="Google Sans Text"/>
          <w:i w:val="0"/>
          <w:color w:val="1b1c1d"/>
          <w:sz w:val="24"/>
          <w:szCs w:val="24"/>
          <w:rtl w:val="0"/>
        </w:rPr>
        <w:t xml:space="preserve"> By injecting varying volumes and velocities of data, the framework can test the performance and robustness of the application's state management and replication mechanisms (potentially handled by the Cross-DC Failover Toolkit) during failover. The general concept of data exchange platforms emphasizes automation, improved data accuracy, and streamlined data flow between disparate systems or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all of which align with the requirements of a comprehensive testing framework.</w:t>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3.2.2. API for Data Injection and Retrieval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Specific API endpoints, data formats, and authentication methods for the Data Exchange service are not detailed in the currently accessible Teracloud documentation.3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Assumption: The service will expose REST endpoints, likely structured relative to the instance and job, and a specific "endpoint name" defined within the SPL application. Hypothetical endpoints include:</w:t>
      </w:r>
    </w:p>
    <w:p w:rsidR="00000000" w:rsidDel="00000000" w:rsidP="00000000" w:rsidRDefault="00000000" w:rsidRPr="00000000" w14:paraId="0000012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/streams/v7/instances/{instance_id}/jobs/{job_id}/exchange/{endpoint_name}/inject</w:t>
      </w:r>
    </w:p>
    <w:p w:rsidR="00000000" w:rsidDel="00000000" w:rsidP="00000000" w:rsidRDefault="00000000" w:rsidRPr="00000000" w14:paraId="00000123">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Used to send a batch of data (e.g., JSON array of tuples) to a specific input endpoint operator within the running Streams job.</w:t>
      </w:r>
    </w:p>
    <w:p w:rsidR="00000000" w:rsidDel="00000000" w:rsidP="00000000" w:rsidRDefault="00000000" w:rsidRPr="00000000" w14:paraId="00000124">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request body would contain the data payload.</w:t>
      </w:r>
    </w:p>
    <w:p w:rsidR="00000000" w:rsidDel="00000000" w:rsidP="00000000" w:rsidRDefault="00000000" w:rsidRPr="00000000" w14:paraId="0000012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/streams/v7/instances/{instance_id}/jobs/{job_id}/exchange/{endpoint_name}/retrieve</w:t>
      </w:r>
    </w:p>
    <w:p w:rsidR="00000000" w:rsidDel="00000000" w:rsidP="00000000" w:rsidRDefault="00000000" w:rsidRPr="00000000" w14:paraId="00000126">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Used to fetch data from a specific output endpoint operator within the running Streams job.</w:t>
      </w:r>
    </w:p>
    <w:p w:rsidR="00000000" w:rsidDel="00000000" w:rsidP="00000000" w:rsidRDefault="00000000" w:rsidRPr="00000000" w14:paraId="00000127">
      <w:pPr>
        <w:numPr>
          <w:ilvl w:val="2"/>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May support parameters for controlling the amount of data or polling frequency. Authentication is assumed to be consistent with the main REST Management API (see Section 3.1.2).</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3.2.2.1: (Assumed) Data Exchange API Interaction Summary</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HTTP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Endpoint Path (Assumed)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Request Parameters (Assumed)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Expected Response (Success)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 in Framework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/streams/v7/instances/{instance_id}/jobs/{job_id}/exchange/{endpoint_name}/inject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Inject data into a Streams application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payload (e.g., JSON array of tuples matching SPL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 Accepted or 200 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Seeding application with test data before failover.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/streams/v7/instances/{instance_id}/jobs/{job_id}/exchange/{endpoint_name}/retrieve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data from a Streams application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max items, timeout, cursor for subsequent retrievals.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OK (Data payload, e.g.,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Validating application state and data integrity after failover.</w:t>
            </w:r>
          </w:p>
        </w:tc>
      </w:tr>
    </w:tbl>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**Note:** This table is speculative and requires official documentation for validation.</w:t>
        <w:br w:type="textWrapping"/>
      </w:r>
    </w:p>
    <w:p w:rsidR="00000000" w:rsidDel="00000000" w:rsidP="00000000" w:rsidRDefault="00000000" w:rsidRPr="00000000" w14:paraId="0000013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3.2.3. Role of Endpoint Operators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Teracloud Streams documentation indicates that Streams applications must incorporate specific "endpoint operators" to expose data ingestion (source) and emission (sink) points that the Data Exchange REST API can interact with.32 These operators act as bridges between the internal SPL data streams and the external REST interface.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SPL application developer is responsible for including and configuring these operators within their application's graph. The automation framework will then target these named endpoints for data injection and retrieval. Crucial details, such as the actual SPL names of these operators, the toolkit they belong to, their configuration parameters (e.g., data format, port binding, security settings), and how they are identified in REST API calls, are currently unknown and need clarification from Teracloud SMEs.</w:t>
      </w:r>
    </w:p>
    <w:p w:rsidR="00000000" w:rsidDel="00000000" w:rsidP="00000000" w:rsidRDefault="00000000" w:rsidRPr="00000000" w14:paraId="0000014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3.2.4. Data Schemas for Test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framework must generate or handle test data whose schema (tuple structure and types) precisely matches what the target Streams application's endpoint operators expect for input and what they produce as output.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effective failover testing, this data should be:</w:t>
      </w:r>
    </w:p>
    <w:p w:rsidR="00000000" w:rsidDel="00000000" w:rsidP="00000000" w:rsidRDefault="00000000" w:rsidRPr="00000000" w14:paraId="0000014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Deterministic:</w:t>
      </w:r>
      <w:r w:rsidDel="00000000" w:rsidR="00000000" w:rsidRPr="00000000">
        <w:rPr>
          <w:rFonts w:ascii="Google Sans Text" w:cs="Google Sans Text" w:eastAsia="Google Sans Text" w:hAnsi="Google Sans Text"/>
          <w:i w:val="0"/>
          <w:color w:val="1b1c1d"/>
          <w:sz w:val="24"/>
          <w:szCs w:val="24"/>
          <w:rtl w:val="0"/>
        </w:rPr>
        <w:t xml:space="preserve"> Generated in a repeatable and predictable manner for consistent test runs.</w:t>
      </w:r>
    </w:p>
    <w:p w:rsidR="00000000" w:rsidDel="00000000" w:rsidP="00000000" w:rsidRDefault="00000000" w:rsidRPr="00000000" w14:paraId="0000014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Uniquely Identifiable:</w:t>
      </w:r>
      <w:r w:rsidDel="00000000" w:rsidR="00000000" w:rsidRPr="00000000">
        <w:rPr>
          <w:rFonts w:ascii="Google Sans Text" w:cs="Google Sans Text" w:eastAsia="Google Sans Text" w:hAnsi="Google Sans Text"/>
          <w:i w:val="0"/>
          <w:color w:val="1b1c1d"/>
          <w:sz w:val="24"/>
          <w:szCs w:val="24"/>
          <w:rtl w:val="0"/>
        </w:rPr>
        <w:t xml:space="preserve"> Each data tuple, or at least each batch of tuples, should contain unique identifiers (e.g., sequence numbers, UUIDs) and potentially timestamps. This allows the validation module to accurately track data flow, detect loss or duplication, and verify order if relevant, across the failover event. While some research snippets discuss synthetic data generation for ML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core principle of controlled, identifiable input is directly applicable here. JSON is the assumed data format for interchange over the REST API due to its widespread use and ease of handling in Python. The framework will need to serialize Python objects representing test data into JSON for injection and parse JSON responses from the retrieval endpoint.</w:t>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Cross-DC Failover Toolkit (Teracloud Streams 7.2+)</w:t>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3.3.1. Overview and Functionality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com.teracloud.streams.crossdcfailover toolkit is a new addition in Teracloud Streams 7.2.9 Its stated purpose is to provide "application-level failover across two data centers enabling Disaster Recovery (DR) and Business Continuity (BC)".9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description implies that the toolkit consists of SPL operators, functions, or other artifacts that developers integrate into their Streams applications. These components presumably equip the application with the necessary logic to:</w:t>
      </w:r>
    </w:p>
    <w:p w:rsidR="00000000" w:rsidDel="00000000" w:rsidP="00000000" w:rsidRDefault="00000000" w:rsidRPr="00000000" w14:paraId="0000014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Detect failures or unavailability of the primary DC (or its own components within it).</w:t>
      </w:r>
    </w:p>
    <w:p w:rsidR="00000000" w:rsidDel="00000000" w:rsidP="00000000" w:rsidRDefault="00000000" w:rsidRPr="00000000" w14:paraId="0000014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Coordinate a switchover to a counterpart instance or components in a secondary DC.</w:t>
      </w:r>
    </w:p>
    <w:p w:rsidR="00000000" w:rsidDel="00000000" w:rsidP="00000000" w:rsidRDefault="00000000" w:rsidRPr="00000000" w14:paraId="0000014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Manage application state, potentially through replication, synchronization, or a controlled hand-off mechanism, to ensure consistency or minimize data loss during failover.</w:t>
      </w:r>
    </w:p>
    <w:p w:rsidR="00000000" w:rsidDel="00000000" w:rsidP="00000000" w:rsidRDefault="00000000" w:rsidRPr="00000000" w14:paraId="0000014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Handle reconnection to data sources and sinks in the newly active DC. The "application-level" nature suggests that the Streams job itself is an active participant in the failover process, rather than the failover being entirely transparent and managed at the infrastructure level (though infrastructure support is likely a prerequisite). This means the testing framework must validate the application's behavior in conjunction with the toolkit.</w:t>
      </w:r>
    </w:p>
    <w:p w:rsidR="00000000" w:rsidDel="00000000" w:rsidP="00000000" w:rsidRDefault="00000000" w:rsidRPr="00000000" w14:paraId="0000014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3.3.2. Configuration Parameters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specific configuration parameters for this toolkit are unknown due to inaccessible documentation.4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Assumption: Based on general patterns for distributed, fault-tolerant systems (e.g., concepts from Teradata DSA failover 41 or Cassandra DC failover 42, though these are different systems), parameters might include:</w:t>
      </w:r>
    </w:p>
    <w:p w:rsidR="00000000" w:rsidDel="00000000" w:rsidP="00000000" w:rsidRDefault="00000000" w:rsidRPr="00000000" w14:paraId="0000014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Identifiers/addresses for primary and secondary DC resources (e.g., connection endpoints for inter-application communication or shared state stores).</w:t>
      </w:r>
    </w:p>
    <w:p w:rsidR="00000000" w:rsidDel="00000000" w:rsidP="00000000" w:rsidRDefault="00000000" w:rsidRPr="00000000" w14:paraId="0000014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Failover mode (e.g., active-passive, active-active if supported, though active-passive is more common for DR).</w:t>
      </w:r>
    </w:p>
    <w:p w:rsidR="00000000" w:rsidDel="00000000" w:rsidP="00000000" w:rsidRDefault="00000000" w:rsidRPr="00000000" w14:paraId="0000014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Heartbeat intervals or timeout values for failure detection.</w:t>
      </w:r>
    </w:p>
    <w:p w:rsidR="00000000" w:rsidDel="00000000" w:rsidP="00000000" w:rsidRDefault="00000000" w:rsidRPr="00000000" w14:paraId="0000014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Credentials or security tokens for accessing resources or services in the peer DC.</w:t>
      </w:r>
    </w:p>
    <w:p w:rsidR="00000000" w:rsidDel="00000000" w:rsidP="00000000" w:rsidRDefault="00000000" w:rsidRPr="00000000" w14:paraId="0000014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Paths to configuration files specific to the toolkit's operation (some generic failover systems use configFileName parameters, but Streams-specifics are needed).</w:t>
      </w:r>
    </w:p>
    <w:p w:rsidR="00000000" w:rsidDel="00000000" w:rsidP="00000000" w:rsidRDefault="00000000" w:rsidRPr="00000000" w14:paraId="0000014F">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State replication parameters (e.g., synchronous/asynchronous, buffer sizes). It is critical to understand how these parameters are specified: are they SPL operator parameters set at compile time, submission-time parameters passed when deploying the SAB via the REST API, or loaded from external configuration files by the toolkit at runtime? This impacts how the framework can configure different test scenarios.</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3.3.2.1: (Anticipated) Cross-DC Failover Toolkit Configuration Parameters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 Name (Anticipated)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Assumed 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Values/Example (Speculative)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Set (Assumed: SPL, Submission Time,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primaryDcEndpoints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Connection info for peer components in the primary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list&lt;rstring&gt;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["host1:port", "host2:port"]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Submission Time /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secondaryDcEndpoints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Connection info for peer components in the secondary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list&lt;rstring&gt;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Submission Time /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activeDcRole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role of this application instance (e.g., PRIMARY, 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Submission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heartbeatIntervalSecs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Interval for health checks between DC-aware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SPL Parameter /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detectionTimeoutSecs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Timeout before declaring a peer DC or component as failed.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SPL Parameter /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stateReplicationMode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 for state sync (e.g., ASYNC, 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SPL Parameter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sharedStateStoreConfig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for accessing an external shared state store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path/to/zookeeper_config.properties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 / Submission Time</w:t>
            </w:r>
          </w:p>
        </w:tc>
      </w:tr>
    </w:tbl>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**Note:** This table is highly speculative and serves as a placeholder for critical information needed from Teracloud.</w:t>
        <w:br w:type="textWrapping"/>
      </w:r>
    </w:p>
    <w:p w:rsidR="00000000" w:rsidDel="00000000" w:rsidP="00000000" w:rsidRDefault="00000000" w:rsidRPr="00000000" w14:paraId="0000017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3.3.3. Application-Level Failover Mechanisms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toolkit facilitates failover within the application. This implies that the Streams job, using the toolkit's components, actively manages its transition from one DC to another. This could involve:</w:t>
      </w:r>
    </w:p>
    <w:p w:rsidR="00000000" w:rsidDel="00000000" w:rsidP="00000000" w:rsidRDefault="00000000" w:rsidRPr="00000000" w14:paraId="0000017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Operators that monitor connectivity to peers or critical services.</w:t>
      </w:r>
    </w:p>
    <w:p w:rsidR="00000000" w:rsidDel="00000000" w:rsidP="00000000" w:rsidRDefault="00000000" w:rsidRPr="00000000" w14:paraId="0000017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Logic to elect a new active instance or set of PEs in the secondary DC.</w:t>
      </w:r>
    </w:p>
    <w:p w:rsidR="00000000" w:rsidDel="00000000" w:rsidP="00000000" w:rsidRDefault="00000000" w:rsidRPr="00000000" w14:paraId="0000018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Mechanisms to transfer or reconstruct application state. For example, operators might checkpoint state to a replicated store, or a "hot standby" might receive continuous state updates.</w:t>
      </w:r>
    </w:p>
    <w:p w:rsidR="00000000" w:rsidDel="00000000" w:rsidP="00000000" w:rsidRDefault="00000000" w:rsidRPr="00000000" w14:paraId="0000018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Operators that re-initialize connections to external data sources or sinks, now targeting those in the active DC. The testing framework needs to understand this internal application behavior to properly validate a successful failover. This is more intricate than simply verifying if a process is running in the secondary DC; it involves checking if the application has correctly resumed its processing with consistent state.</w:t>
      </w:r>
    </w:p>
    <w:p w:rsidR="00000000" w:rsidDel="00000000" w:rsidP="00000000" w:rsidRDefault="00000000" w:rsidRPr="00000000" w14:paraId="0000018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3.3.4. Interaction with the Automation Framework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automation framework will interact with applications built using this toolkit in several ways:</w:t>
      </w:r>
    </w:p>
    <w:p w:rsidR="00000000" w:rsidDel="00000000" w:rsidP="00000000" w:rsidRDefault="00000000" w:rsidRPr="00000000" w14:paraId="0000018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w:t>
      </w:r>
      <w:r w:rsidDel="00000000" w:rsidR="00000000" w:rsidRPr="00000000">
        <w:rPr>
          <w:rFonts w:ascii="Google Sans Text" w:cs="Google Sans Text" w:eastAsia="Google Sans Text" w:hAnsi="Google Sans Text"/>
          <w:i w:val="0"/>
          <w:color w:val="1b1c1d"/>
          <w:sz w:val="24"/>
          <w:szCs w:val="24"/>
          <w:rtl w:val="0"/>
        </w:rPr>
        <w:t xml:space="preserve"> The framework will deploy SABs that include and are configured to use the Cross-DC Failover Toolkit.</w:t>
      </w:r>
    </w:p>
    <w:p w:rsidR="00000000" w:rsidDel="00000000" w:rsidP="00000000" w:rsidRDefault="00000000" w:rsidRPr="00000000" w14:paraId="0000018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w:t>
      </w:r>
      <w:r w:rsidDel="00000000" w:rsidR="00000000" w:rsidRPr="00000000">
        <w:rPr>
          <w:rFonts w:ascii="Google Sans Text" w:cs="Google Sans Text" w:eastAsia="Google Sans Text" w:hAnsi="Google Sans Text"/>
          <w:i w:val="0"/>
          <w:color w:val="1b1c1d"/>
          <w:sz w:val="24"/>
          <w:szCs w:val="24"/>
          <w:rtl w:val="0"/>
        </w:rPr>
        <w:t xml:space="preserve"> During simulated fault conditions, the framework will monitor the application's behavior to determine if the toolkit correctly detects the issue and initiates/completes the failover as designed. This involves observing application logs, metrics (e.g., change in active PEs, data flow resuming in the secondary DC), and potentially any status information exposed by the toolkit itself via REST API or Data Exchange.</w:t>
      </w:r>
    </w:p>
    <w:p w:rsidR="00000000" w:rsidDel="00000000" w:rsidP="00000000" w:rsidRDefault="00000000" w:rsidRPr="00000000" w14:paraId="0000018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Triggering (if possible):</w:t>
      </w:r>
      <w:r w:rsidDel="00000000" w:rsidR="00000000" w:rsidRPr="00000000">
        <w:rPr>
          <w:rFonts w:ascii="Google Sans Text" w:cs="Google Sans Text" w:eastAsia="Google Sans Text" w:hAnsi="Google Sans Text"/>
          <w:i w:val="0"/>
          <w:color w:val="1b1c1d"/>
          <w:sz w:val="24"/>
          <w:szCs w:val="24"/>
          <w:rtl w:val="0"/>
        </w:rPr>
        <w:t xml:space="preserve"> If the toolkit or Streams API provides a mechanism to externally trigger a failover (e.g., for a controlled switchover test), the framework would use this. This is a key point for clarification, as it would allow for testing the failover process without necessarily inducing a destructive fault.</w:t>
      </w:r>
    </w:p>
    <w:p w:rsidR="00000000" w:rsidDel="00000000" w:rsidP="00000000" w:rsidRDefault="00000000" w:rsidRPr="00000000" w14:paraId="00000186">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w:t>
      </w:r>
      <w:r w:rsidDel="00000000" w:rsidR="00000000" w:rsidRPr="00000000">
        <w:rPr>
          <w:rFonts w:ascii="Google Sans Text" w:cs="Google Sans Text" w:eastAsia="Google Sans Text" w:hAnsi="Google Sans Text"/>
          <w:i w:val="0"/>
          <w:color w:val="1b1c1d"/>
          <w:sz w:val="24"/>
          <w:szCs w:val="24"/>
          <w:rtl w:val="0"/>
        </w:rPr>
        <w:t xml:space="preserve"> Post-failover, the framework will use the Data Exchange service and metrics to validate that the application in the new active DC is functioning correctly, has consistent state, and meets performance expectations.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critical dependency on unavailable documentation for all three interfaces (REST Management API, Data Exchange Service, and Cross-DC Failover Toolkit) is the most significant factor affecting the precision of this guide and the initial development of the framework. The assumptions made are based on industry best practices and available high-level information but require urgent validation. The emphasis on "enhanced" and "new" for these Streams 7.2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strongly indicates their importance and suggests that prior versions may have lacked the robust programmatic interfaces necessary for this type of advanced automation. Furthermore, the concept of "application-level failover"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implies a level of complexity in testing that requires deep visibility into the application's state and behavior, making the Data Exchange service particularly vital.</w:t>
      </w:r>
    </w:p>
    <w:p w:rsidR="00000000" w:rsidDel="00000000" w:rsidP="00000000" w:rsidRDefault="00000000" w:rsidRPr="00000000" w14:paraId="000001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Implementation Guide (For Senior Engineers &amp; LLM)</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detailed guidance for senior software engineers and serves as a specification for LLM-based code generation tools tasked with building the Automated Cross-DC Failover Testing Framework. It covers development environment setup, core Python modules, test lifecycle automation, code structure, and reporting.</w:t>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Development Environment Setup</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consistent and correctly configured development environment is crucial for building the framework.</w:t>
      </w:r>
    </w:p>
    <w:p w:rsidR="00000000" w:rsidDel="00000000" w:rsidP="00000000" w:rsidRDefault="00000000" w:rsidRPr="00000000" w14:paraId="0000018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Version:</w:t>
      </w:r>
      <w:r w:rsidDel="00000000" w:rsidR="00000000" w:rsidRPr="00000000">
        <w:rPr>
          <w:rFonts w:ascii="Google Sans Text" w:cs="Google Sans Text" w:eastAsia="Google Sans Text" w:hAnsi="Google Sans Text"/>
          <w:i w:val="0"/>
          <w:color w:val="1b1c1d"/>
          <w:sz w:val="24"/>
          <w:szCs w:val="24"/>
          <w:rtl w:val="0"/>
        </w:rPr>
        <w:t xml:space="preserve"> Python 3.9 or newer is recommended. This aligns with the requirements of potential dependencies such as tcconfig (requires Python &gt;=3.9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and chaostoolkit (Python 3.8+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w:t>
      </w:r>
      <w:r w:rsidDel="00000000" w:rsidR="00000000" w:rsidRPr="00000000">
        <w:rPr>
          <w:rFonts w:ascii="Google Sans Text" w:cs="Google Sans Text" w:eastAsia="Google Sans Text" w:hAnsi="Google Sans Text"/>
          <w:i w:val="0"/>
          <w:color w:val="1b1c1d"/>
          <w:sz w:val="24"/>
          <w:szCs w:val="24"/>
          <w:rtl w:val="0"/>
        </w:rPr>
        <w:t xml:space="preserve"> While the core Python framework can be developed on Linux, macOS, or Windows, the fault injection components (tc, iptables) are Linux-specific. Therefore, the machine executing these fault injections, or the target nodes for fault injection, must be Linux-based. The framework host itself can be any OS supporting Python.</w:t>
      </w:r>
    </w:p>
    <w:p w:rsidR="00000000" w:rsidDel="00000000" w:rsidP="00000000" w:rsidRDefault="00000000" w:rsidRPr="00000000" w14:paraId="0000018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OS-Level Packages for Fault Injection:</w:t>
      </w:r>
      <w:r w:rsidDel="00000000" w:rsidR="00000000" w:rsidRPr="00000000">
        <w:rPr>
          <w:rFonts w:ascii="Google Sans Text" w:cs="Google Sans Text" w:eastAsia="Google Sans Text" w:hAnsi="Google Sans Text"/>
          <w:i w:val="0"/>
          <w:color w:val="1b1c1d"/>
          <w:sz w:val="24"/>
          <w:szCs w:val="24"/>
          <w:rtl w:val="0"/>
        </w:rPr>
        <w:t xml:space="preserve"> On Linux machines designated for fault injection, the following packages are required:</w:t>
      </w:r>
    </w:p>
    <w:p w:rsidR="00000000" w:rsidDel="00000000" w:rsidP="00000000" w:rsidRDefault="00000000" w:rsidRPr="00000000" w14:paraId="0000018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iproute2: Provides the tc utility (essential for tcconfig).</w:t>
      </w:r>
    </w:p>
    <w:p w:rsidR="00000000" w:rsidDel="00000000" w:rsidP="00000000" w:rsidRDefault="00000000" w:rsidRPr="00000000" w14:paraId="0000019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iptables: Provides the iptables utility. Installation commands vary by distribution (e.g., sudo apt-get install iproute2 iptables on Debian/Ubuntu; sudo yum install iproute2 iptables on RHEL/CentOS).</w:t>
      </w:r>
    </w:p>
    <w:p w:rsidR="00000000" w:rsidDel="00000000" w:rsidP="00000000" w:rsidRDefault="00000000" w:rsidRPr="00000000" w14:paraId="0000019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Virtual Environment:</w:t>
      </w:r>
      <w:r w:rsidDel="00000000" w:rsidR="00000000" w:rsidRPr="00000000">
        <w:rPr>
          <w:rFonts w:ascii="Google Sans Text" w:cs="Google Sans Text" w:eastAsia="Google Sans Text" w:hAnsi="Google Sans Text"/>
          <w:i w:val="0"/>
          <w:color w:val="1b1c1d"/>
          <w:sz w:val="24"/>
          <w:szCs w:val="24"/>
          <w:rtl w:val="0"/>
        </w:rPr>
        <w:t xml:space="preserve"> It is strongly recommended to use a Python virtual environment (e.g., using venv or conda) to isolate framework dependencies and avoid conflicts with system-wide Python packages.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python3 -m venv venv</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 venv/bin/activate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On Linux/macOS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venv\Scripts\activate  # On Windows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9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Python Dependencies:</w:t>
      </w:r>
      <w:r w:rsidDel="00000000" w:rsidR="00000000" w:rsidRPr="00000000">
        <w:rPr>
          <w:rFonts w:ascii="Google Sans Text" w:cs="Google Sans Text" w:eastAsia="Google Sans Text" w:hAnsi="Google Sans Text"/>
          <w:i w:val="0"/>
          <w:color w:val="1b1c1d"/>
          <w:sz w:val="24"/>
          <w:szCs w:val="24"/>
          <w:rtl w:val="0"/>
        </w:rPr>
        <w:t xml:space="preserve"> A requirements.txt file should list all necessary Python libraries. Key libraries include:</w:t>
      </w:r>
    </w:p>
    <w:p w:rsidR="00000000" w:rsidDel="00000000" w:rsidP="00000000" w:rsidRDefault="00000000" w:rsidRPr="00000000" w14:paraId="00000193">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requests: For HTTP communication with Teracloud Streams APIs.</w:t>
      </w:r>
    </w:p>
    <w:p w:rsidR="00000000" w:rsidDel="00000000" w:rsidP="00000000" w:rsidRDefault="00000000" w:rsidRPr="00000000" w14:paraId="0000019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PyYAML: For parsing YAML configuration files.</w:t>
      </w:r>
    </w:p>
    <w:p w:rsidR="00000000" w:rsidDel="00000000" w:rsidP="00000000" w:rsidRDefault="00000000" w:rsidRPr="00000000" w14:paraId="0000019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paramiko: For SSH communication to execute remote commands.</w:t>
      </w:r>
    </w:p>
    <w:p w:rsidR="00000000" w:rsidDel="00000000" w:rsidP="00000000" w:rsidRDefault="00000000" w:rsidRPr="00000000" w14:paraId="0000019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junit-xml: For generating JUnit XML test reports.</w:t>
      </w:r>
    </w:p>
    <w:p w:rsidR="00000000" w:rsidDel="00000000" w:rsidP="00000000" w:rsidRDefault="00000000" w:rsidRPr="00000000" w14:paraId="0000019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tcconfig: (Optional, if used directly as a library rather than CLI via paramiko) For tc command wrapping.</w:t>
      </w:r>
    </w:p>
    <w:p w:rsidR="00000000" w:rsidDel="00000000" w:rsidP="00000000" w:rsidRDefault="00000000" w:rsidRPr="00000000" w14:paraId="0000019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python-iptables: (Optional, if used directly as a library) For iptables wrapping.</w:t>
      </w:r>
    </w:p>
    <w:p w:rsidR="00000000" w:rsidDel="00000000" w:rsidP="00000000" w:rsidRDefault="00000000" w:rsidRPr="00000000" w14:paraId="0000019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prometheus-api-client: (If Streams exposes Prometheus metrics) For querying Prometheus.</w:t>
      </w:r>
    </w:p>
    <w:p w:rsidR="00000000" w:rsidDel="00000000" w:rsidP="00000000" w:rsidRDefault="00000000" w:rsidRPr="00000000" w14:paraId="0000019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jmxquery: (If Streams uses JMX and direct query is needed) For JMX interaction. Install dependencies using: pip install -r requirements.txt.</w:t>
      </w:r>
    </w:p>
    <w:p w:rsidR="00000000" w:rsidDel="00000000" w:rsidP="00000000" w:rsidRDefault="00000000" w:rsidRPr="00000000" w14:paraId="0000019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Teracloud Streams Environment Access:</w:t>
      </w:r>
      <w:r w:rsidDel="00000000" w:rsidR="00000000" w:rsidRPr="00000000">
        <w:rPr>
          <w:rFonts w:ascii="Google Sans Text" w:cs="Google Sans Text" w:eastAsia="Google Sans Text" w:hAnsi="Google Sans Text"/>
          <w:i w:val="0"/>
          <w:color w:val="1b1c1d"/>
          <w:sz w:val="24"/>
          <w:szCs w:val="24"/>
          <w:rtl w:val="0"/>
        </w:rPr>
        <w:t xml:space="preserve"> Developers need access to a Teracloud Streams 7.2.0 (or later) environment, ideally with instances in at least two simulated or actual data centers.</w:t>
      </w:r>
    </w:p>
    <w:p w:rsidR="00000000" w:rsidDel="00000000" w:rsidP="00000000" w:rsidRDefault="00000000" w:rsidRPr="00000000" w14:paraId="0000019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Credentials:</w:t>
      </w:r>
    </w:p>
    <w:p w:rsidR="00000000" w:rsidDel="00000000" w:rsidP="00000000" w:rsidRDefault="00000000" w:rsidRPr="00000000" w14:paraId="0000019D">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Credentials for accessing the Teracloud Streams REST APIs (method and actual credentials TBD, see Section 7).</w:t>
      </w:r>
    </w:p>
    <w:p w:rsidR="00000000" w:rsidDel="00000000" w:rsidP="00000000" w:rsidRDefault="00000000" w:rsidRPr="00000000" w14:paraId="0000019E">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SSH credentials (username/password or private key) for accessing Linux nodes where fault injection commands will be executed.</w:t>
      </w:r>
    </w:p>
    <w:p w:rsidR="00000000" w:rsidDel="00000000" w:rsidP="00000000" w:rsidRDefault="00000000" w:rsidRPr="00000000" w14:paraId="000001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Core Python Modules and Libraries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will be built upon several core Python modules, leveraging well-established libraries for common tasks.</w:t>
      </w:r>
    </w:p>
    <w:p w:rsidR="00000000" w:rsidDel="00000000" w:rsidP="00000000" w:rsidRDefault="00000000" w:rsidRPr="00000000" w14:paraId="000001A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4.2.1. HTTP Communication (requests)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dedicated Python class (e.g., TeracloudStreamsApiClient) will encapsulate all interactions with the Teracloud Streams REST APIs. This client will utilize the requests library.14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Best Practices:</w:t>
      </w:r>
    </w:p>
    <w:p w:rsidR="00000000" w:rsidDel="00000000" w:rsidP="00000000" w:rsidRDefault="00000000" w:rsidRPr="00000000" w14:paraId="000001A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Session Objects:</w:t>
      </w:r>
      <w:r w:rsidDel="00000000" w:rsidR="00000000" w:rsidRPr="00000000">
        <w:rPr>
          <w:rFonts w:ascii="Google Sans Text" w:cs="Google Sans Text" w:eastAsia="Google Sans Text" w:hAnsi="Google Sans Text"/>
          <w:i w:val="0"/>
          <w:color w:val="1b1c1d"/>
          <w:sz w:val="24"/>
          <w:szCs w:val="24"/>
          <w:rtl w:val="0"/>
        </w:rPr>
        <w:t xml:space="preserve"> Use requests.Session() objects to persist parameters like base URLs and authentication headers across multiple requests, and for connection pooling, which can improve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A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Implement robust error handling. Check HTTP status codes for every response. Use response.raise_for_status() to automatically raise an HTTPError for 4xx or 5xx responses. Catch specific exceptions like requests.exceptions.Timeout, requests.exceptions.ConnectionError, and requests.exceptions.HTTPError.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A4">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Timeouts:</w:t>
      </w:r>
      <w:r w:rsidDel="00000000" w:rsidR="00000000" w:rsidRPr="00000000">
        <w:rPr>
          <w:rFonts w:ascii="Google Sans Text" w:cs="Google Sans Text" w:eastAsia="Google Sans Text" w:hAnsi="Google Sans Text"/>
          <w:i w:val="0"/>
          <w:color w:val="1b1c1d"/>
          <w:sz w:val="24"/>
          <w:szCs w:val="24"/>
          <w:rtl w:val="0"/>
        </w:rPr>
        <w:t xml:space="preserve"> Configure explicit connect and read timeouts for all requests to prevent indefinite blocking (e.g., requests.get(url, timeout=(5, 30))).</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A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Handling:</w:t>
      </w:r>
      <w:r w:rsidDel="00000000" w:rsidR="00000000" w:rsidRPr="00000000">
        <w:rPr>
          <w:rFonts w:ascii="Google Sans Text" w:cs="Google Sans Text" w:eastAsia="Google Sans Text" w:hAnsi="Google Sans Text"/>
          <w:i w:val="0"/>
          <w:color w:val="1b1c1d"/>
          <w:sz w:val="24"/>
          <w:szCs w:val="24"/>
          <w:rtl w:val="0"/>
        </w:rPr>
        <w:t xml:space="preserve"> Manage JSON request payloads (serialization) and response bodies (deserialization).</w:t>
      </w:r>
    </w:p>
    <w:p w:rsidR="00000000" w:rsidDel="00000000" w:rsidP="00000000" w:rsidRDefault="00000000" w:rsidRPr="00000000" w14:paraId="000001A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Streaming Responses:</w:t>
      </w:r>
      <w:r w:rsidDel="00000000" w:rsidR="00000000" w:rsidRPr="00000000">
        <w:rPr>
          <w:rFonts w:ascii="Google Sans Text" w:cs="Google Sans Text" w:eastAsia="Google Sans Text" w:hAnsi="Google Sans Text"/>
          <w:i w:val="0"/>
          <w:color w:val="1b1c1d"/>
          <w:sz w:val="24"/>
          <w:szCs w:val="24"/>
          <w:rtl w:val="0"/>
        </w:rPr>
        <w:t xml:space="preserve"> For potentially large responses (e.g., fetching extensive logs or large data sets via Data Exchange), use response.iter_content(chunk_size=...) to process data in chunks and avoid high memory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A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Pagination:</w:t>
      </w:r>
      <w:r w:rsidDel="00000000" w:rsidR="00000000" w:rsidRPr="00000000">
        <w:rPr>
          <w:rFonts w:ascii="Google Sans Text" w:cs="Google Sans Text" w:eastAsia="Google Sans Text" w:hAnsi="Google Sans Text"/>
          <w:i w:val="0"/>
          <w:color w:val="1b1c1d"/>
          <w:sz w:val="24"/>
          <w:szCs w:val="24"/>
          <w:rtl w:val="0"/>
        </w:rPr>
        <w:t xml:space="preserve"> If the Teracloud API uses pagination for endpoints that return lists of resources, the client must implement logic to handle it (e.g., following next links or using page number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A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The client should be configurable with the appropriate authentication mechanism (e.g., injecting an API key into headers) once clarified by Teracloud SMEs.</w:t>
      </w:r>
    </w:p>
    <w:p w:rsidR="00000000" w:rsidDel="00000000" w:rsidP="00000000" w:rsidRDefault="00000000" w:rsidRPr="00000000" w14:paraId="000001A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4.2.2. Remote Operations (paramiko)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paramiko library 16 will be used to establish SSH connections and execute commands on remote Linux nodes for fault injection. A utility module (e.g., ssh_client.py) should provide functions for:</w:t>
      </w:r>
    </w:p>
    <w:p w:rsidR="00000000" w:rsidDel="00000000" w:rsidP="00000000" w:rsidRDefault="00000000" w:rsidRPr="00000000" w14:paraId="000001AA">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Connecting to a remote host using username/password or key-based authentication.</w:t>
      </w:r>
    </w:p>
    <w:p w:rsidR="00000000" w:rsidDel="00000000" w:rsidP="00000000" w:rsidRDefault="00000000" w:rsidRPr="00000000" w14:paraId="000001A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Securely handling host keys. For development, client.set_missing_host_key_policy(paramiko.AutoAddPolicy()) can be used, but for production or secure environments, host keys should be verified against a known 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A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Executing commands (e.g., tc, iptables commands).</w:t>
      </w:r>
    </w:p>
    <w:p w:rsidR="00000000" w:rsidDel="00000000" w:rsidP="00000000" w:rsidRDefault="00000000" w:rsidRPr="00000000" w14:paraId="000001AD">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Retrieving stdin, stdout, and stderr streams, as well as the exit status of commands.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A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Properly closing SSH connections.</w:t>
      </w:r>
    </w:p>
    <w:p w:rsidR="00000000" w:rsidDel="00000000" w:rsidP="00000000" w:rsidRDefault="00000000" w:rsidRPr="00000000" w14:paraId="000001A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Error handling for connection failures, authentication errors, and command execution failures.</w:t>
      </w:r>
    </w:p>
    <w:p w:rsidR="00000000" w:rsidDel="00000000" w:rsidP="00000000" w:rsidRDefault="00000000" w:rsidRPr="00000000" w14:paraId="000001B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4.2.3. Network Impairment (tcconfig, python-iptables)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tools/libraries will be used by the Fault Injection Module, typically invoked via paramiko.</w:t>
      </w:r>
    </w:p>
    <w:p w:rsidR="00000000" w:rsidDel="00000000" w:rsidP="00000000" w:rsidRDefault="00000000" w:rsidRPr="00000000" w14:paraId="000001B1">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tcconfig:</w:t>
      </w:r>
      <w:r w:rsidDel="00000000" w:rsidR="00000000" w:rsidRPr="00000000">
        <w:rPr>
          <w:rFonts w:ascii="Google Sans Text" w:cs="Google Sans Text" w:eastAsia="Google Sans Text" w:hAnsi="Google Sans Text"/>
          <w:i w:val="0"/>
          <w:color w:val="1b1c1d"/>
          <w:sz w:val="24"/>
          <w:szCs w:val="24"/>
          <w:rtl w:val="0"/>
        </w:rPr>
        <w:t xml:space="preserve"> This Python library acts as a wrapper around the Linux tc utility, simplifying the configuration of network traffic control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B2">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Capabilities:</w:t>
      </w:r>
      <w:r w:rsidDel="00000000" w:rsidR="00000000" w:rsidRPr="00000000">
        <w:rPr>
          <w:rFonts w:ascii="Google Sans Text" w:cs="Google Sans Text" w:eastAsia="Google Sans Text" w:hAnsi="Google Sans Text"/>
          <w:i w:val="0"/>
          <w:color w:val="1b1c1d"/>
          <w:sz w:val="24"/>
          <w:szCs w:val="24"/>
          <w:rtl w:val="0"/>
        </w:rPr>
        <w:t xml:space="preserve"> Simulate WAN conditions including network latency (e.g., tcset eth0 --delay 100ms), packet loss (e.g., tcset eth0 --loss 0.1%), bandwidth limitation (e.g., tcset eth0 --rate 1Mbps), packet corruption, duplication, and reordering.</w:t>
      </w:r>
    </w:p>
    <w:p w:rsidR="00000000" w:rsidDel="00000000" w:rsidP="00000000" w:rsidRDefault="00000000" w:rsidRPr="00000000" w14:paraId="000001B3">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Targeting:</w:t>
      </w:r>
      <w:r w:rsidDel="00000000" w:rsidR="00000000" w:rsidRPr="00000000">
        <w:rPr>
          <w:rFonts w:ascii="Google Sans Text" w:cs="Google Sans Text" w:eastAsia="Google Sans Text" w:hAnsi="Google Sans Text"/>
          <w:i w:val="0"/>
          <w:color w:val="1b1c1d"/>
          <w:sz w:val="24"/>
          <w:szCs w:val="24"/>
          <w:rtl w:val="0"/>
        </w:rPr>
        <w:t xml:space="preserve"> Rules can be applied to specific network interfaces (e.g., eth0), IP addresses/networks, and ports. It can also target Docker container network interfaces (veth) if Streams PEs are containerized and such manipulation is desired.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B4">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Requires the sch_netem Linux kernel module to be loaded on the target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B5">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Usage:</w:t>
      </w:r>
      <w:r w:rsidDel="00000000" w:rsidR="00000000" w:rsidRPr="00000000">
        <w:rPr>
          <w:rFonts w:ascii="Google Sans Text" w:cs="Google Sans Text" w:eastAsia="Google Sans Text" w:hAnsi="Google Sans Text"/>
          <w:i w:val="0"/>
          <w:color w:val="1b1c1d"/>
          <w:sz w:val="24"/>
          <w:szCs w:val="24"/>
          <w:rtl w:val="0"/>
        </w:rPr>
        <w:t xml:space="preserve"> The framework will construct tcset commands (or use tcconfig library functions if preferred) to apply desired network impairments and tcdel commands to remove them cleanly after the test phase.</w:t>
      </w:r>
    </w:p>
    <w:p w:rsidR="00000000" w:rsidDel="00000000" w:rsidP="00000000" w:rsidRDefault="00000000" w:rsidRPr="00000000" w14:paraId="000001B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python-iptables or direct iptables commands:</w:t>
      </w:r>
      <w:r w:rsidDel="00000000" w:rsidR="00000000" w:rsidRPr="00000000">
        <w:rPr>
          <w:rFonts w:ascii="Google Sans Text" w:cs="Google Sans Text" w:eastAsia="Google Sans Text" w:hAnsi="Google Sans Text"/>
          <w:i w:val="0"/>
          <w:color w:val="1b1c1d"/>
          <w:sz w:val="24"/>
          <w:szCs w:val="24"/>
          <w:rtl w:val="0"/>
        </w:rPr>
        <w:t xml:space="preserve"> The python-iptables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provides a Pythonic interface to iptables. Alternatively, iptables commands can be constructed as strings and executed directly via paramiko.</w:t>
      </w:r>
    </w:p>
    <w:p w:rsidR="00000000" w:rsidDel="00000000" w:rsidP="00000000" w:rsidRDefault="00000000" w:rsidRPr="00000000" w14:paraId="000001B7">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Capabilities:</w:t>
      </w:r>
      <w:r w:rsidDel="00000000" w:rsidR="00000000" w:rsidRPr="00000000">
        <w:rPr>
          <w:rFonts w:ascii="Google Sans Text" w:cs="Google Sans Text" w:eastAsia="Google Sans Text" w:hAnsi="Google Sans Text"/>
          <w:i w:val="0"/>
          <w:color w:val="1b1c1d"/>
          <w:sz w:val="24"/>
          <w:szCs w:val="24"/>
          <w:rtl w:val="0"/>
        </w:rPr>
        <w:t xml:space="preserve"> Primarily used to simulate network partitions by adding rules to DROP packets between specified source/destination IP addresses and/or 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B8">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Involves manipulating rules within iptables chains (e.g., INPUT, FORWARD, OUTPUT) and setting targets (e.g., DROP, ACCEPT). For a partition, DROP rules would be inserted.</w:t>
      </w:r>
    </w:p>
    <w:p w:rsidR="00000000" w:rsidDel="00000000" w:rsidP="00000000" w:rsidRDefault="00000000" w:rsidRPr="00000000" w14:paraId="000001B9">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Usage:</w:t>
      </w:r>
      <w:r w:rsidDel="00000000" w:rsidR="00000000" w:rsidRPr="00000000">
        <w:rPr>
          <w:rFonts w:ascii="Google Sans Text" w:cs="Google Sans Text" w:eastAsia="Google Sans Text" w:hAnsi="Google Sans Text"/>
          <w:i w:val="0"/>
          <w:color w:val="1b1c1d"/>
          <w:sz w:val="24"/>
          <w:szCs w:val="24"/>
          <w:rtl w:val="0"/>
        </w:rPr>
        <w:t xml:space="preserve"> The framework will need functions to dynamically add iptables rules to create a partition and, critically, to remove these specific rules to restore connectivity post-test, without inadvertently flushing other essential firewall rules.</w:t>
      </w:r>
    </w:p>
    <w:p w:rsidR="00000000" w:rsidDel="00000000" w:rsidP="00000000" w:rsidRDefault="00000000" w:rsidRPr="00000000" w14:paraId="000001B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4.2.4. Test Orchestration and Control Flow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Orchestration Engine will contain the primary logic for executing a test scenario. This involves:</w:t>
      </w:r>
    </w:p>
    <w:p w:rsidR="00000000" w:rsidDel="00000000" w:rsidP="00000000" w:rsidRDefault="00000000" w:rsidRPr="00000000" w14:paraId="000001BB">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Parsing the test case definition (from YAML).</w:t>
      </w:r>
    </w:p>
    <w:p w:rsidR="00000000" w:rsidDel="00000000" w:rsidP="00000000" w:rsidRDefault="00000000" w:rsidRPr="00000000" w14:paraId="000001BC">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Sequentially executing test phases:</w:t>
      </w:r>
    </w:p>
    <w:p w:rsidR="00000000" w:rsidDel="00000000" w:rsidP="00000000" w:rsidRDefault="00000000" w:rsidRPr="00000000" w14:paraId="000001BD">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Setup:</w:t>
      </w:r>
      <w:r w:rsidDel="00000000" w:rsidR="00000000" w:rsidRPr="00000000">
        <w:rPr>
          <w:rFonts w:ascii="Google Sans Text" w:cs="Google Sans Text" w:eastAsia="Google Sans Text" w:hAnsi="Google Sans Text"/>
          <w:i w:val="0"/>
          <w:color w:val="1b1c1d"/>
          <w:sz w:val="24"/>
          <w:szCs w:val="24"/>
          <w:rtl w:val="0"/>
        </w:rPr>
        <w:t xml:space="preserve"> Prepare environment, deploy Streams application.</w:t>
      </w:r>
    </w:p>
    <w:p w:rsidR="00000000" w:rsidDel="00000000" w:rsidP="00000000" w:rsidRDefault="00000000" w:rsidRPr="00000000" w14:paraId="000001BE">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Pre-failover:</w:t>
      </w:r>
      <w:r w:rsidDel="00000000" w:rsidR="00000000" w:rsidRPr="00000000">
        <w:rPr>
          <w:rFonts w:ascii="Google Sans Text" w:cs="Google Sans Text" w:eastAsia="Google Sans Text" w:hAnsi="Google Sans Text"/>
          <w:i w:val="0"/>
          <w:color w:val="1b1c1d"/>
          <w:sz w:val="24"/>
          <w:szCs w:val="24"/>
          <w:rtl w:val="0"/>
        </w:rPr>
        <w:t xml:space="preserve"> Inject baseline data, collect initial metrics.</w:t>
      </w:r>
    </w:p>
    <w:p w:rsidR="00000000" w:rsidDel="00000000" w:rsidP="00000000" w:rsidRDefault="00000000" w:rsidRPr="00000000" w14:paraId="000001BF">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Fault Induction:</w:t>
      </w:r>
      <w:r w:rsidDel="00000000" w:rsidR="00000000" w:rsidRPr="00000000">
        <w:rPr>
          <w:rFonts w:ascii="Google Sans Text" w:cs="Google Sans Text" w:eastAsia="Google Sans Text" w:hAnsi="Google Sans Text"/>
          <w:i w:val="0"/>
          <w:color w:val="1b1c1d"/>
          <w:sz w:val="24"/>
          <w:szCs w:val="24"/>
          <w:rtl w:val="0"/>
        </w:rPr>
        <w:t xml:space="preserve"> Apply the defined fault using the Fault Injection Module.</w:t>
      </w:r>
    </w:p>
    <w:p w:rsidR="00000000" w:rsidDel="00000000" w:rsidP="00000000" w:rsidRDefault="00000000" w:rsidRPr="00000000" w14:paraId="000001C0">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Failover Window:</w:t>
      </w:r>
      <w:r w:rsidDel="00000000" w:rsidR="00000000" w:rsidRPr="00000000">
        <w:rPr>
          <w:rFonts w:ascii="Google Sans Text" w:cs="Google Sans Text" w:eastAsia="Google Sans Text" w:hAnsi="Google Sans Text"/>
          <w:i w:val="0"/>
          <w:color w:val="1b1c1d"/>
          <w:sz w:val="24"/>
          <w:szCs w:val="24"/>
          <w:rtl w:val="0"/>
        </w:rPr>
        <w:t xml:space="preserve"> Monitor for failover (automatic by toolkit or manually triggered if API exists).</w:t>
      </w:r>
    </w:p>
    <w:p w:rsidR="00000000" w:rsidDel="00000000" w:rsidP="00000000" w:rsidRDefault="00000000" w:rsidRPr="00000000" w14:paraId="000001C1">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Post-failover Validation:</w:t>
      </w:r>
      <w:r w:rsidDel="00000000" w:rsidR="00000000" w:rsidRPr="00000000">
        <w:rPr>
          <w:rFonts w:ascii="Google Sans Text" w:cs="Google Sans Text" w:eastAsia="Google Sans Text" w:hAnsi="Google Sans Text"/>
          <w:i w:val="0"/>
          <w:color w:val="1b1c1d"/>
          <w:sz w:val="24"/>
          <w:szCs w:val="24"/>
          <w:rtl w:val="0"/>
        </w:rPr>
        <w:t xml:space="preserve"> Verify application availability in secondary DC, retrieve and validate data, collect metrics.</w:t>
      </w:r>
    </w:p>
    <w:p w:rsidR="00000000" w:rsidDel="00000000" w:rsidP="00000000" w:rsidRDefault="00000000" w:rsidRPr="00000000" w14:paraId="000001C2">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Teardown:</w:t>
      </w:r>
      <w:r w:rsidDel="00000000" w:rsidR="00000000" w:rsidRPr="00000000">
        <w:rPr>
          <w:rFonts w:ascii="Google Sans Text" w:cs="Google Sans Text" w:eastAsia="Google Sans Text" w:hAnsi="Google Sans Text"/>
          <w:i w:val="0"/>
          <w:color w:val="1b1c1d"/>
          <w:sz w:val="24"/>
          <w:szCs w:val="24"/>
          <w:rtl w:val="0"/>
        </w:rPr>
        <w:t xml:space="preserve"> Remove fault conditions, stop/undeploy application, clean up resources.</w:t>
      </w:r>
    </w:p>
    <w:p w:rsidR="00000000" w:rsidDel="00000000" w:rsidP="00000000" w:rsidRDefault="00000000" w:rsidRPr="00000000" w14:paraId="000001C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will be implemented using Python classes and functions to manage state transitions and interactions between framework components.</w:t>
      </w:r>
    </w:p>
    <w:p w:rsidR="00000000" w:rsidDel="00000000" w:rsidP="00000000" w:rsidRDefault="00000000" w:rsidRPr="00000000" w14:paraId="000001C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4.2.5. Monitoring Hooks (Prometheus client, JMX query)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Monitoring and Metrics Collector will interface with Teracloud Streams' monitoring capabilities.</w:t>
      </w:r>
    </w:p>
    <w:p w:rsidR="00000000" w:rsidDel="00000000" w:rsidP="00000000" w:rsidRDefault="00000000" w:rsidRPr="00000000" w14:paraId="000001C5">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Prometheus:</w:t>
      </w:r>
      <w:r w:rsidDel="00000000" w:rsidR="00000000" w:rsidRPr="00000000">
        <w:rPr>
          <w:rFonts w:ascii="Google Sans Text" w:cs="Google Sans Text" w:eastAsia="Google Sans Text" w:hAnsi="Google Sans Text"/>
          <w:i w:val="0"/>
          <w:color w:val="1b1c1d"/>
          <w:sz w:val="24"/>
          <w:szCs w:val="24"/>
          <w:rtl w:val="0"/>
        </w:rPr>
        <w:t xml:space="preserve"> If Streams 7.2 exposes metrics via Prometheus endpoints (a common practice for modern cloud-native applications), the prometheus-api-client Python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can be used.</w:t>
      </w:r>
    </w:p>
    <w:p w:rsidR="00000000" w:rsidDel="00000000" w:rsidP="00000000" w:rsidRDefault="00000000" w:rsidRPr="00000000" w14:paraId="000001C6">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Connect to the Prometheus HTTP API.</w:t>
      </w:r>
    </w:p>
    <w:p w:rsidR="00000000" w:rsidDel="00000000" w:rsidP="00000000" w:rsidRDefault="00000000" w:rsidRPr="00000000" w14:paraId="000001C7">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Execute PromQL queries to fetch specific metrics (e.g., sum(rate(node_cpu_seconds_total{mode!="idle"}[1m])) by (instance)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8">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Collect KPIs like throughput, latency, error rates, resource utilization (CPU, memory) of Streams jobs/PEs.</w:t>
      </w:r>
    </w:p>
    <w:p w:rsidR="00000000" w:rsidDel="00000000" w:rsidP="00000000" w:rsidRDefault="00000000" w:rsidRPr="00000000" w14:paraId="000001C9">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JMX (Java Management Extensions):</w:t>
      </w:r>
      <w:r w:rsidDel="00000000" w:rsidR="00000000" w:rsidRPr="00000000">
        <w:rPr>
          <w:rFonts w:ascii="Google Sans Text" w:cs="Google Sans Text" w:eastAsia="Google Sans Text" w:hAnsi="Google Sans Text"/>
          <w:i w:val="0"/>
          <w:color w:val="1b1c1d"/>
          <w:sz w:val="24"/>
          <w:szCs w:val="24"/>
          <w:rtl w:val="0"/>
        </w:rPr>
        <w:t xml:space="preserve"> If Streams, being Java-based, exposes detailed metrics via JMX:</w:t>
      </w:r>
    </w:p>
    <w:p w:rsidR="00000000" w:rsidDel="00000000" w:rsidP="00000000" w:rsidRDefault="00000000" w:rsidRPr="00000000" w14:paraId="000001CA">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jmxquery Python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can be used. This library typically bundles a small Java agent (.jar) and requires a Java Runtime Environment (JRE) on the machine executing jmxquery.</w:t>
      </w:r>
    </w:p>
    <w:p w:rsidR="00000000" w:rsidDel="00000000" w:rsidP="00000000" w:rsidRDefault="00000000" w:rsidRPr="00000000" w14:paraId="000001CB">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It connects to the JMX RMI interface of the target Java application (Streams PEs or management services).</w:t>
      </w:r>
    </w:p>
    <w:p w:rsidR="00000000" w:rsidDel="00000000" w:rsidP="00000000" w:rsidRDefault="00000000" w:rsidRPr="00000000" w14:paraId="000001CC">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Queries specific MBean (Managed Bean) names and attributes (e.g., kafka.cluster:type=*,name=*,topic=*,partition=* for Kafka metrics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D">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TIBCO Spotfire service documentation provides an example of monitoring a Python service </w:t>
      </w:r>
      <w:r w:rsidDel="00000000" w:rsidR="00000000" w:rsidRPr="00000000">
        <w:rPr>
          <w:rFonts w:ascii="Google Sans Text" w:cs="Google Sans Text" w:eastAsia="Google Sans Text" w:hAnsi="Google Sans Text"/>
          <w:i w:val="1"/>
          <w:color w:val="1b1c1d"/>
          <w:sz w:val="24"/>
          <w:szCs w:val="24"/>
          <w:rtl w:val="0"/>
        </w:rPr>
        <w:t xml:space="preserve">itself</w:t>
      </w:r>
      <w:r w:rsidDel="00000000" w:rsidR="00000000" w:rsidRPr="00000000">
        <w:rPr>
          <w:rFonts w:ascii="Google Sans Text" w:cs="Google Sans Text" w:eastAsia="Google Sans Text" w:hAnsi="Google Sans Text"/>
          <w:i w:val="0"/>
          <w:color w:val="1b1c1d"/>
          <w:sz w:val="24"/>
          <w:szCs w:val="24"/>
          <w:rtl w:val="0"/>
        </w:rPr>
        <w:t xml:space="preserve"> via JMX, which involves setting JMX properties like jmx.rmi.port.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Similar configuration might be needed for Streams if JMX is remote. The specific metrics to collect will depend heavily on what Teracloud Streams exposes and what is deemed critical for assessing failover impact.</w:t>
      </w:r>
    </w:p>
    <w:p w:rsidR="00000000" w:rsidDel="00000000" w:rsidP="00000000" w:rsidRDefault="00000000" w:rsidRPr="00000000" w14:paraId="000001C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4.2.6. Configuration Management (PyYAML)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framework will be heavily configuration-driven. PyYAML 20 will be used to load and parse YAML files.</w:t>
      </w:r>
    </w:p>
    <w:p w:rsidR="00000000" w:rsidDel="00000000" w:rsidP="00000000" w:rsidRDefault="00000000" w:rsidRPr="00000000" w14:paraId="000001CF">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config.yaml (Framework Configuration):</w:t>
      </w:r>
      <w:r w:rsidDel="00000000" w:rsidR="00000000" w:rsidRPr="00000000">
        <w:rPr>
          <w:rFonts w:ascii="Google Sans Text" w:cs="Google Sans Text" w:eastAsia="Google Sans Text" w:hAnsi="Google Sans Text"/>
          <w:i w:val="0"/>
          <w:color w:val="1b1c1d"/>
          <w:sz w:val="24"/>
          <w:szCs w:val="24"/>
          <w:rtl w:val="0"/>
        </w:rPr>
        <w:t xml:space="preserve"> Contains global settings like API base URLs, default timeouts, logging configurations, paths to external tools.</w:t>
      </w:r>
    </w:p>
    <w:p w:rsidR="00000000" w:rsidDel="00000000" w:rsidP="00000000" w:rsidRDefault="00000000" w:rsidRPr="00000000" w14:paraId="000001D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 Scenario Files (e.g., my_test.yaml):</w:t>
      </w:r>
      <w:r w:rsidDel="00000000" w:rsidR="00000000" w:rsidRPr="00000000">
        <w:rPr>
          <w:rFonts w:ascii="Google Sans Text" w:cs="Google Sans Text" w:eastAsia="Google Sans Text" w:hAnsi="Google Sans Text"/>
          <w:i w:val="0"/>
          <w:color w:val="1b1c1d"/>
          <w:sz w:val="24"/>
          <w:szCs w:val="24"/>
          <w:rtl w:val="0"/>
        </w:rPr>
        <w:t xml:space="preserve"> Define specific test cases, including the Streams application to deploy, fault conditions, data injection parameters, and validation criteria.</w:t>
      </w:r>
    </w:p>
    <w:p w:rsidR="00000000" w:rsidDel="00000000" w:rsidP="00000000" w:rsidRDefault="00000000" w:rsidRPr="00000000" w14:paraId="000001D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Use yaml.safe_load() instead of yaml.load() to prevent arbitrary code execution from untrusted YAML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D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Configuration Manager component will be responsible for loading, validating (e.g., against a schema), and providing access to these configurations.</w:t>
      </w:r>
    </w:p>
    <w:p w:rsidR="00000000" w:rsidDel="00000000" w:rsidP="00000000" w:rsidRDefault="00000000" w:rsidRPr="00000000" w14:paraId="000001D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4.2.7. Logging (logging module)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Comprehensive logging is essential for debugging the framework and understanding test execution. Python's built-in logging module will be used.26</w:t>
      </w:r>
    </w:p>
    <w:p w:rsidR="00000000" w:rsidDel="00000000" w:rsidP="00000000" w:rsidRDefault="00000000" w:rsidRPr="00000000" w14:paraId="000001D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Logging:</w:t>
      </w:r>
      <w:r w:rsidDel="00000000" w:rsidR="00000000" w:rsidRPr="00000000">
        <w:rPr>
          <w:rFonts w:ascii="Google Sans Text" w:cs="Google Sans Text" w:eastAsia="Google Sans Text" w:hAnsi="Google Sans Text"/>
          <w:i w:val="0"/>
          <w:color w:val="1b1c1d"/>
          <w:sz w:val="24"/>
          <w:szCs w:val="24"/>
          <w:rtl w:val="0"/>
        </w:rPr>
        <w:t xml:space="preserve"> Log messages should be structured and informative.</w:t>
      </w:r>
    </w:p>
    <w:p w:rsidR="00000000" w:rsidDel="00000000" w:rsidP="00000000" w:rsidRDefault="00000000" w:rsidRPr="00000000" w14:paraId="000001D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 Levels:</w:t>
      </w:r>
      <w:r w:rsidDel="00000000" w:rsidR="00000000" w:rsidRPr="00000000">
        <w:rPr>
          <w:rFonts w:ascii="Google Sans Text" w:cs="Google Sans Text" w:eastAsia="Google Sans Text" w:hAnsi="Google Sans Text"/>
          <w:i w:val="0"/>
          <w:color w:val="1b1c1d"/>
          <w:sz w:val="24"/>
          <w:szCs w:val="24"/>
          <w:rtl w:val="0"/>
        </w:rPr>
        <w:t xml:space="preserve"> Utilize standard log levels (DEBUG, INFO, WARNING, ERROR, CRITICAL). The level should be configurable.</w:t>
      </w:r>
    </w:p>
    <w:p w:rsidR="00000000" w:rsidDel="00000000" w:rsidP="00000000" w:rsidRDefault="00000000" w:rsidRPr="00000000" w14:paraId="000001D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Handlers:</w:t>
      </w:r>
      <w:r w:rsidDel="00000000" w:rsidR="00000000" w:rsidRPr="00000000">
        <w:rPr>
          <w:rFonts w:ascii="Google Sans Text" w:cs="Google Sans Text" w:eastAsia="Google Sans Text" w:hAnsi="Google Sans Text"/>
          <w:i w:val="0"/>
          <w:color w:val="1b1c1d"/>
          <w:sz w:val="24"/>
          <w:szCs w:val="24"/>
          <w:rtl w:val="0"/>
        </w:rPr>
        <w:t xml:space="preserve"> Configure handlers to output logs to both the console (StreamHandler) and files (FileHandler or RotatingFileHandler).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D7">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Formatters:</w:t>
      </w:r>
      <w:r w:rsidDel="00000000" w:rsidR="00000000" w:rsidRPr="00000000">
        <w:rPr>
          <w:rFonts w:ascii="Google Sans Text" w:cs="Google Sans Text" w:eastAsia="Google Sans Text" w:hAnsi="Google Sans Text"/>
          <w:i w:val="0"/>
          <w:color w:val="1b1c1d"/>
          <w:sz w:val="24"/>
          <w:szCs w:val="24"/>
          <w:rtl w:val="0"/>
        </w:rPr>
        <w:t xml:space="preserve"> Define a log format that includes timestamps, log level, module/function name, and the message (e.g., %(asctime)s - %(name)s - %(levelname)s -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D8">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 Rotation:</w:t>
      </w:r>
      <w:r w:rsidDel="00000000" w:rsidR="00000000" w:rsidRPr="00000000">
        <w:rPr>
          <w:rFonts w:ascii="Google Sans Text" w:cs="Google Sans Text" w:eastAsia="Google Sans Text" w:hAnsi="Google Sans Text"/>
          <w:i w:val="0"/>
          <w:color w:val="1b1c1d"/>
          <w:sz w:val="24"/>
          <w:szCs w:val="24"/>
          <w:rtl w:val="0"/>
        </w:rPr>
        <w:t xml:space="preserve"> For file logs, implement rotation (e.g., RotatingFileHandler) to manage file sizes and prevent excessive disk usage.</w:t>
      </w:r>
    </w:p>
    <w:p w:rsidR="00000000" w:rsidDel="00000000" w:rsidP="00000000" w:rsidRDefault="00000000" w:rsidRPr="00000000" w14:paraId="000001D9">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r w:rsidDel="00000000" w:rsidR="00000000" w:rsidRPr="00000000">
        <w:rPr>
          <w:rFonts w:ascii="Google Sans Text" w:cs="Google Sans Text" w:eastAsia="Google Sans Text" w:hAnsi="Google Sans Text"/>
          <w:i w:val="0"/>
          <w:color w:val="1b1c1d"/>
          <w:sz w:val="24"/>
          <w:szCs w:val="24"/>
          <w:rtl w:val="0"/>
        </w:rPr>
        <w:t xml:space="preserve"> Logging can be configured via logging.basicConfig() for simple setups, or more advanced configurations using dictionaries (dictConfig) or configuration files (fileConfig).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Implementing Test Lifecycle Automation</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framework lies in its ability to automate the entire lifecycle of a failover test.</w:t>
      </w:r>
    </w:p>
    <w:p w:rsidR="00000000" w:rsidDel="00000000" w:rsidP="00000000" w:rsidRDefault="00000000" w:rsidRPr="00000000" w14:paraId="000001DC">
      <w:pPr>
        <w:numPr>
          <w:ilvl w:val="0"/>
          <w:numId w:val="4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4.3.1. Test Case Definition (YAML/JSON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Test cases will be defined in external YAML files, adhering to a predefined schema. This allows users to create new tests without modifying Python code.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4.3.1.1: Test Case Definition Schema</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identifier for the test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tc_network_partition_full_dc1_dc2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Human-readable description of the test scenario and objectives.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 full network partition between DC1 and DC2, verify app failover.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streams_application_sab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 to the Streams Application Bundle (SAB) file to be deployed.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applications/my_failover_app.sab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submission_params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Key-value pairs for submission-time parameters for the SAB.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{"inputTopic": "topicA", "checkpointInterval":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pre_failover_data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for data to be injected before failover.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 sub-fields below.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pre_failover_data.generator_script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Path to a custom Python script for generating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data_generators/order_stream.py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pre_failover_data.data_file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Path to a file containing data to inject (e.g.,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test_data/initial_orders.json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pre_failover_data.target_endpoint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of the Data Exchange endpoint in the Streams app for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OrderIngestEndpoint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data injection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fault_scenario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the fault to be injected.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 sub-fields below.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fault_scenario.type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of fault: NETWORK_PARTITION, LATENCY, PACKET_LOSS, BANDWIDTH_LIMIT, SERVICE_STOP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NETWORK_PARTITION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fault_scenario.parameters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Specifics for the fault type. E.g., for NETWORK_PARTITION: {"source_dc_nodes": ["ip1", "ip2"], "target_dc_nodes":}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{"target_interface": "eth1", "latency_ms": 200, "loss_percent":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fault_scenario.duration_seconds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 for which the fault should be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(implies manual removal or until test 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failover_trigger_method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failover is expected/initiated: AUTO_TOOLKIT_DETECT, MANUAL_API_CALL (if exists), OBSERVE_ONLY.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AUTO_TOOLKIT_DETECT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post_failover_validation_checks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list[dict]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List of checks to perform after failover.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post_failover_validation.target_endpoint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of the Data Exchange endpoint for retrieving data for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ValidatedOutputEndpoint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data validation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expected_recovery_time_seconds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Recovery Time Objective (RTO) in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expected_data_loss_percentage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Recovery Point Objective (RPO) as max acceptable data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bl>
    <w:p w:rsidR="00000000" w:rsidDel="00000000" w:rsidP="00000000" w:rsidRDefault="00000000" w:rsidRPr="00000000" w14:paraId="00000237">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4.3.2. Deploying Teracloud Streams Applications (SAB files) via API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Orchestration Engine will invoke the TeracloudStreamsApiClient to deploy the specified SAB file.</w:t>
      </w:r>
    </w:p>
    <w:p w:rsidR="00000000" w:rsidDel="00000000" w:rsidP="00000000" w:rsidRDefault="00000000" w:rsidRPr="00000000" w14:paraId="00000238">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Read streams_application_sab and submission_params from the test case definition.</w:t>
      </w:r>
    </w:p>
    <w:p w:rsidR="00000000" w:rsidDel="00000000" w:rsidP="00000000" w:rsidRDefault="00000000" w:rsidRPr="00000000" w14:paraId="00000239">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Construct an API request to the (assumed) POST /streams/v7/instances/{instance_id}/jobs endpoint. The SAB file will likely be sent as multipart/form-data, and submission parameters as a JSON part.</w:t>
      </w:r>
    </w:p>
    <w:p w:rsidR="00000000" w:rsidDel="00000000" w:rsidP="00000000" w:rsidRDefault="00000000" w:rsidRPr="00000000" w14:paraId="0000023A">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Send the request and handle the response:</w:t>
      </w:r>
    </w:p>
    <w:p w:rsidR="00000000" w:rsidDel="00000000" w:rsidP="00000000" w:rsidRDefault="00000000" w:rsidRPr="00000000" w14:paraId="0000023B">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On success (e.g., HTTP 201 Created), extract the job_id from the response. Store this ID for subsequent operations.</w:t>
      </w:r>
    </w:p>
    <w:p w:rsidR="00000000" w:rsidDel="00000000" w:rsidP="00000000" w:rsidRDefault="00000000" w:rsidRPr="00000000" w14:paraId="0000023C">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Log success or failure, including any error messages from the API.</w:t>
      </w:r>
    </w:p>
    <w:p w:rsidR="00000000" w:rsidDel="00000000" w:rsidP="00000000" w:rsidRDefault="00000000" w:rsidRPr="00000000" w14:paraId="0000023D">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Poll the job status using (assumed) GET /streams/v7/instances/{instance_id}/jobs/{job_id} until it reaches a stable running state or a timeout occurs.</w:t>
      </w:r>
    </w:p>
    <w:p w:rsidR="00000000" w:rsidDel="00000000" w:rsidP="00000000" w:rsidRDefault="00000000" w:rsidRPr="00000000" w14:paraId="0000023E">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4.3.3. Initiating and Monitoring Failover Scenarios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is the core of the test execution.</w:t>
      </w:r>
    </w:p>
    <w:p w:rsidR="00000000" w:rsidDel="00000000" w:rsidP="00000000" w:rsidRDefault="00000000" w:rsidRPr="00000000" w14:paraId="0000023F">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Pre-computation/Pre-analysis (State Seeding):</w:t>
      </w:r>
    </w:p>
    <w:p w:rsidR="00000000" w:rsidDel="00000000" w:rsidP="00000000" w:rsidRDefault="00000000" w:rsidRPr="00000000" w14:paraId="00000240">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pre_failover_data is defined, use the Data Generation module to prepare test data.</w:t>
      </w:r>
    </w:p>
    <w:p w:rsidR="00000000" w:rsidDel="00000000" w:rsidP="00000000" w:rsidRDefault="00000000" w:rsidRPr="00000000" w14:paraId="00000241">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Inject this data into the deployed Streams application via the Data Exchange service, targeting the specified pre_failover_data.target_endpoint. Record timestamps and unique identifiers of injected data for later validation.</w:t>
      </w:r>
    </w:p>
    <w:p w:rsidR="00000000" w:rsidDel="00000000" w:rsidP="00000000" w:rsidRDefault="00000000" w:rsidRPr="00000000" w14:paraId="00000242">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Inducing Faults:</w:t>
      </w:r>
    </w:p>
    <w:p w:rsidR="00000000" w:rsidDel="00000000" w:rsidP="00000000" w:rsidRDefault="00000000" w:rsidRPr="00000000" w14:paraId="00000243">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Based on fault_scenario.type and fault_scenario.parameters, invoke the Fault Injection Module.</w:t>
      </w:r>
    </w:p>
    <w:p w:rsidR="00000000" w:rsidDel="00000000" w:rsidP="00000000" w:rsidRDefault="00000000" w:rsidRPr="00000000" w14:paraId="00000244">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Example: For NETWORK_PARTITION, use paramiko to execute iptables commands on relevant nodes to block traffic between DC1 and DC2.</w:t>
      </w:r>
    </w:p>
    <w:p w:rsidR="00000000" w:rsidDel="00000000" w:rsidP="00000000" w:rsidRDefault="00000000" w:rsidRPr="00000000" w14:paraId="00000245">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Example: For LATENCY, use paramiko to execute tc commands (via tcconfig) on inter-DC network path interfaces.</w:t>
      </w:r>
    </w:p>
    <w:p w:rsidR="00000000" w:rsidDel="00000000" w:rsidP="00000000" w:rsidRDefault="00000000" w:rsidRPr="00000000" w14:paraId="00000246">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Log the exact commands executed and their outcomes.</w:t>
      </w:r>
    </w:p>
    <w:p w:rsidR="00000000" w:rsidDel="00000000" w:rsidP="00000000" w:rsidRDefault="00000000" w:rsidRPr="00000000" w14:paraId="00000247">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Triggering/Observing Failover:</w:t>
      </w:r>
    </w:p>
    <w:p w:rsidR="00000000" w:rsidDel="00000000" w:rsidP="00000000" w:rsidRDefault="00000000" w:rsidRPr="00000000" w14:paraId="00000248">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failover_trigger_method is AUTO_TOOLKIT_DETECT, the framework primarily monitors. It will look for indicators of failover:</w:t>
      </w:r>
    </w:p>
    <w:p w:rsidR="00000000" w:rsidDel="00000000" w:rsidP="00000000" w:rsidRDefault="00000000" w:rsidRPr="00000000" w14:paraId="00000249">
      <w:pPr>
        <w:numPr>
          <w:ilvl w:val="3"/>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Changes in application logs (e.g., messages from the Cross-DC Failover Toolkit indicating state change).</w:t>
      </w:r>
    </w:p>
    <w:p w:rsidR="00000000" w:rsidDel="00000000" w:rsidP="00000000" w:rsidRDefault="00000000" w:rsidRPr="00000000" w14:paraId="0000024A">
      <w:pPr>
        <w:numPr>
          <w:ilvl w:val="3"/>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Shift in metrics (e.g., traffic dropping in DC1 PEs and rising in DC2 PEs).</w:t>
      </w:r>
    </w:p>
    <w:p w:rsidR="00000000" w:rsidDel="00000000" w:rsidP="00000000" w:rsidRDefault="00000000" w:rsidRPr="00000000" w14:paraId="0000024B">
      <w:pPr>
        <w:numPr>
          <w:ilvl w:val="3"/>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Status changes reported by the Streams API for the job or its PEs.</w:t>
      </w:r>
    </w:p>
    <w:p w:rsidR="00000000" w:rsidDel="00000000" w:rsidP="00000000" w:rsidRDefault="00000000" w:rsidRPr="00000000" w14:paraId="0000024C">
      <w:pPr>
        <w:numPr>
          <w:ilvl w:val="3"/>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(If available) Querying a specific API endpoint provided by the Cross-DC Failover Toolkit for its status.</w:t>
      </w:r>
    </w:p>
    <w:p w:rsidR="00000000" w:rsidDel="00000000" w:rsidP="00000000" w:rsidRDefault="00000000" w:rsidRPr="00000000" w14:paraId="0000024D">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failover_trigger_method is MANUAL_API_CALL (and such an API endpoint is confirmed to exist), the framework will make that specific API call to initiate the failover.</w:t>
      </w:r>
    </w:p>
    <w:p w:rsidR="00000000" w:rsidDel="00000000" w:rsidP="00000000" w:rsidRDefault="00000000" w:rsidRPr="00000000" w14:paraId="0000024E">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Record the timestamp when failover is detected or triggered.</w:t>
      </w:r>
    </w:p>
    <w:p w:rsidR="00000000" w:rsidDel="00000000" w:rsidP="00000000" w:rsidRDefault="00000000" w:rsidRPr="00000000" w14:paraId="0000024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During Failover Window:</w:t>
      </w:r>
      <w:r w:rsidDel="00000000" w:rsidR="00000000" w:rsidRPr="00000000">
        <w:rPr>
          <w:rFonts w:ascii="Google Sans Text" w:cs="Google Sans Text" w:eastAsia="Google Sans Text" w:hAnsi="Google Sans Text"/>
          <w:i w:val="0"/>
          <w:color w:val="1b1c1d"/>
          <w:sz w:val="24"/>
          <w:szCs w:val="24"/>
          <w:rtl w:val="0"/>
        </w:rPr>
        <w:t xml:space="preserve"> Continuously collect logs and metrics from both DCs throughout the fault duration and failover process.</w:t>
      </w:r>
    </w:p>
    <w:p w:rsidR="00000000" w:rsidDel="00000000" w:rsidP="00000000" w:rsidRDefault="00000000" w:rsidRPr="00000000" w14:paraId="00000250">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4.3.4. Collecting Metrics and Logs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Monitoring and Metrics Collector will be active throughout the test.</w:t>
      </w:r>
    </w:p>
    <w:p w:rsidR="00000000" w:rsidDel="00000000" w:rsidP="00000000" w:rsidRDefault="00000000" w:rsidRPr="00000000" w14:paraId="00000251">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Periodically query the Streams REST API for job-level and instance-level metrics.</w:t>
      </w:r>
    </w:p>
    <w:p w:rsidR="00000000" w:rsidDel="00000000" w:rsidP="00000000" w:rsidRDefault="00000000" w:rsidRPr="00000000" w14:paraId="00000252">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Prometheus integration is used, scrape Prometheus endpoints at configured intervals.</w:t>
      </w:r>
    </w:p>
    <w:p w:rsidR="00000000" w:rsidDel="00000000" w:rsidP="00000000" w:rsidRDefault="00000000" w:rsidRPr="00000000" w14:paraId="00000253">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Fetch application logs from Streams instances via the REST API, potentially filtering by timestamp or severity.</w:t>
      </w:r>
    </w:p>
    <w:p w:rsidR="00000000" w:rsidDel="00000000" w:rsidP="00000000" w:rsidRDefault="00000000" w:rsidRPr="00000000" w14:paraId="00000254">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Store collected metrics and logs with timestamps, associating them with the current test phase (pre-fault, fault-active, post-failover). This correlation is vital for analysis.</w:t>
      </w:r>
    </w:p>
    <w:p w:rsidR="00000000" w:rsidDel="00000000" w:rsidP="00000000" w:rsidRDefault="00000000" w:rsidRPr="00000000" w14:paraId="00000255">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4.3.5. Generating Deterministic Test Data and Validation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Data Generation and Validation Module plays a key role.</w:t>
      </w:r>
    </w:p>
    <w:p w:rsidR="00000000" w:rsidDel="00000000" w:rsidP="00000000" w:rsidRDefault="00000000" w:rsidRPr="00000000" w14:paraId="00000256">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Generation:</w:t>
      </w:r>
      <w:r w:rsidDel="00000000" w:rsidR="00000000" w:rsidRPr="00000000">
        <w:rPr>
          <w:rFonts w:ascii="Google Sans Text" w:cs="Google Sans Text" w:eastAsia="Google Sans Text" w:hAnsi="Google Sans Text"/>
          <w:i w:val="0"/>
          <w:color w:val="1b1c1d"/>
          <w:sz w:val="24"/>
          <w:szCs w:val="24"/>
          <w:rtl w:val="0"/>
        </w:rPr>
        <w:t xml:space="preserve"> Python functions will create data tuples/streams. Each record should ideally include:</w:t>
      </w:r>
    </w:p>
    <w:p w:rsidR="00000000" w:rsidDel="00000000" w:rsidP="00000000" w:rsidRDefault="00000000" w:rsidRPr="00000000" w14:paraId="00000257">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unique sequence ID.</w:t>
      </w:r>
    </w:p>
    <w:p w:rsidR="00000000" w:rsidDel="00000000" w:rsidP="00000000" w:rsidRDefault="00000000" w:rsidRPr="00000000" w14:paraId="00000258">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creation timestamp.</w:t>
      </w:r>
    </w:p>
    <w:p w:rsidR="00000000" w:rsidDel="00000000" w:rsidP="00000000" w:rsidRDefault="00000000" w:rsidRPr="00000000" w14:paraId="00000259">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Payload data relevant to the application logic being tested.</w:t>
      </w:r>
    </w:p>
    <w:p w:rsidR="00000000" w:rsidDel="00000000" w:rsidP="00000000" w:rsidRDefault="00000000" w:rsidRPr="00000000" w14:paraId="0000025A">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Potentially a checksum or hash of the payload. (Inspired by the need for controlled inputs in streaming tests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though specific generation techniques like those for ML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might be overly complex unless the test specifically requires synthetic behavioral data).</w:t>
      </w:r>
    </w:p>
    <w:p w:rsidR="00000000" w:rsidDel="00000000" w:rsidP="00000000" w:rsidRDefault="00000000" w:rsidRPr="00000000" w14:paraId="0000025B">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Injection:</w:t>
      </w:r>
      <w:r w:rsidDel="00000000" w:rsidR="00000000" w:rsidRPr="00000000">
        <w:rPr>
          <w:rFonts w:ascii="Google Sans Text" w:cs="Google Sans Text" w:eastAsia="Google Sans Text" w:hAnsi="Google Sans Text"/>
          <w:i w:val="0"/>
          <w:color w:val="1b1c1d"/>
          <w:sz w:val="24"/>
          <w:szCs w:val="24"/>
          <w:rtl w:val="0"/>
        </w:rPr>
        <w:t xml:space="preserve"> Use the Data Exchange API client to send this generated data to the application's input endpoint before the fault is induced. Maintain a record (e.g., in memory or a temporary file) of all injected data identifiers and key attributes.</w:t>
      </w:r>
    </w:p>
    <w:p w:rsidR="00000000" w:rsidDel="00000000" w:rsidP="00000000" w:rsidRDefault="00000000" w:rsidRPr="00000000" w14:paraId="0000025C">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Retrieval:</w:t>
      </w:r>
      <w:r w:rsidDel="00000000" w:rsidR="00000000" w:rsidRPr="00000000">
        <w:rPr>
          <w:rFonts w:ascii="Google Sans Text" w:cs="Google Sans Text" w:eastAsia="Google Sans Text" w:hAnsi="Google Sans Text"/>
          <w:i w:val="0"/>
          <w:color w:val="1b1c1d"/>
          <w:sz w:val="24"/>
          <w:szCs w:val="24"/>
          <w:rtl w:val="0"/>
        </w:rPr>
        <w:t xml:space="preserve"> After failover is deemed complete and the application is stable in the secondary DC, use the Data Exchange API client to retrieve output data from the application's designated output endpoint.</w:t>
      </w:r>
    </w:p>
    <w:p w:rsidR="00000000" w:rsidDel="00000000" w:rsidP="00000000" w:rsidRDefault="00000000" w:rsidRPr="00000000" w14:paraId="0000025D">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w:t>
      </w:r>
      <w:r w:rsidDel="00000000" w:rsidR="00000000" w:rsidRPr="00000000">
        <w:rPr>
          <w:rFonts w:ascii="Google Sans Text" w:cs="Google Sans Text" w:eastAsia="Google Sans Text" w:hAnsi="Google Sans Text"/>
          <w:i w:val="0"/>
          <w:color w:val="1b1c1d"/>
          <w:sz w:val="24"/>
          <w:szCs w:val="24"/>
          <w:rtl w:val="0"/>
        </w:rPr>
        <w:t xml:space="preserve"> Compare the retrieved data against the injected data (or its expected transformed version).</w:t>
      </w:r>
    </w:p>
    <w:p w:rsidR="00000000" w:rsidDel="00000000" w:rsidP="00000000" w:rsidRDefault="00000000" w:rsidRPr="00000000" w14:paraId="0000025E">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Loss:</w:t>
      </w:r>
      <w:r w:rsidDel="00000000" w:rsidR="00000000" w:rsidRPr="00000000">
        <w:rPr>
          <w:rFonts w:ascii="Google Sans Text" w:cs="Google Sans Text" w:eastAsia="Google Sans Text" w:hAnsi="Google Sans Text"/>
          <w:i w:val="0"/>
          <w:color w:val="1b1c1d"/>
          <w:sz w:val="24"/>
          <w:szCs w:val="24"/>
          <w:rtl w:val="0"/>
        </w:rPr>
        <w:t xml:space="preserve"> Check if any injected records (by ID) are missing from the output.</w:t>
      </w:r>
    </w:p>
    <w:p w:rsidR="00000000" w:rsidDel="00000000" w:rsidP="00000000" w:rsidRDefault="00000000" w:rsidRPr="00000000" w14:paraId="0000025F">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Corruption:</w:t>
      </w:r>
      <w:r w:rsidDel="00000000" w:rsidR="00000000" w:rsidRPr="00000000">
        <w:rPr>
          <w:rFonts w:ascii="Google Sans Text" w:cs="Google Sans Text" w:eastAsia="Google Sans Text" w:hAnsi="Google Sans Text"/>
          <w:i w:val="0"/>
          <w:color w:val="1b1c1d"/>
          <w:sz w:val="24"/>
          <w:szCs w:val="24"/>
          <w:rtl w:val="0"/>
        </w:rPr>
        <w:t xml:space="preserve"> If checksums were used, verify them. Compare payload content.</w:t>
      </w:r>
    </w:p>
    <w:p w:rsidR="00000000" w:rsidDel="00000000" w:rsidP="00000000" w:rsidRDefault="00000000" w:rsidRPr="00000000" w14:paraId="00000260">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Duplication:</w:t>
      </w:r>
      <w:r w:rsidDel="00000000" w:rsidR="00000000" w:rsidRPr="00000000">
        <w:rPr>
          <w:rFonts w:ascii="Google Sans Text" w:cs="Google Sans Text" w:eastAsia="Google Sans Text" w:hAnsi="Google Sans Text"/>
          <w:i w:val="0"/>
          <w:color w:val="1b1c1d"/>
          <w:sz w:val="24"/>
          <w:szCs w:val="24"/>
          <w:rtl w:val="0"/>
        </w:rPr>
        <w:t xml:space="preserve"> Check if any unique IDs appear multiple times in the output when not expected.</w:t>
      </w:r>
    </w:p>
    <w:p w:rsidR="00000000" w:rsidDel="00000000" w:rsidP="00000000" w:rsidRDefault="00000000" w:rsidRPr="00000000" w14:paraId="00000261">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Ordering:</w:t>
      </w:r>
      <w:r w:rsidDel="00000000" w:rsidR="00000000" w:rsidRPr="00000000">
        <w:rPr>
          <w:rFonts w:ascii="Google Sans Text" w:cs="Google Sans Text" w:eastAsia="Google Sans Text" w:hAnsi="Google Sans Text"/>
          <w:i w:val="0"/>
          <w:color w:val="1b1c1d"/>
          <w:sz w:val="24"/>
          <w:szCs w:val="24"/>
          <w:rtl w:val="0"/>
        </w:rPr>
        <w:t xml:space="preserve"> If message order is critical, verify it is maintained or correctly re-established.</w:t>
      </w:r>
    </w:p>
    <w:p w:rsidR="00000000" w:rsidDel="00000000" w:rsidP="00000000" w:rsidRDefault="00000000" w:rsidRPr="00000000" w14:paraId="00000262">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Completeness:</w:t>
      </w:r>
      <w:r w:rsidDel="00000000" w:rsidR="00000000" w:rsidRPr="00000000">
        <w:rPr>
          <w:rFonts w:ascii="Google Sans Text" w:cs="Google Sans Text" w:eastAsia="Google Sans Text" w:hAnsi="Google Sans Text"/>
          <w:i w:val="0"/>
          <w:color w:val="1b1c1d"/>
          <w:sz w:val="24"/>
          <w:szCs w:val="24"/>
          <w:rtl w:val="0"/>
        </w:rPr>
        <w:t xml:space="preserve"> Ensure all inflight data (data injected shortly before the fault) was either fully processed in the primary, correctly transferred/replicated, or correctly processed in the secondary.</w:t>
      </w:r>
    </w:p>
    <w:p w:rsidR="00000000" w:rsidDel="00000000" w:rsidP="00000000" w:rsidRDefault="00000000" w:rsidRPr="00000000" w14:paraId="00000263">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4.3.6. State Management and Verification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is closely tied to data validation but focuses more on the internal consistency of the application as managed by the Cross-DC Failover Toolkit.</w:t>
      </w:r>
    </w:p>
    <w:p w:rsidR="00000000" w:rsidDel="00000000" w:rsidP="00000000" w:rsidRDefault="00000000" w:rsidRPr="00000000" w14:paraId="00000264">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Streams applications under test may need to be designed to expose critical state information via the Data Exchange service or specific metrics for this purpose.</w:t>
      </w:r>
    </w:p>
    <w:p w:rsidR="00000000" w:rsidDel="00000000" w:rsidP="00000000" w:rsidRDefault="00000000" w:rsidRPr="00000000" w14:paraId="00000265">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framework would query this state information before inducing the fault and after the failover is complete.</w:t>
      </w:r>
    </w:p>
    <w:p w:rsidR="00000000" w:rsidDel="00000000" w:rsidP="00000000" w:rsidRDefault="00000000" w:rsidRPr="00000000" w14:paraId="00000266">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Validation involves comparing these state snapshots, accounting for any legitimate state changes that should have occurred due to ongoing processing or the failover event itself. For example, if the application maintains counters, these should reflect continuous processing without unexpected resets or gaps. The complexity here is that "application-level failover" implies the application, with the toolkit's help, manages its own state recovery. The framework needs to assess how well it does this.</w:t>
      </w:r>
    </w:p>
    <w:p w:rsidR="00000000" w:rsidDel="00000000" w:rsidP="00000000" w:rsidRDefault="00000000" w:rsidRPr="00000000" w14:paraId="000002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Code Structure and Modularity</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well-organized code structure is essential for maintainability and scalability. A suggested Python package structure:</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teracloud_failover_tester/</w:t>
        <w:br w:type="textWrapping"/>
        <w:t xml:space="preserve">├── main.py                         # Main entry point for the CLI</w:t>
        <w:br w:type="textWrapping"/>
        <w:t xml:space="preserve">├── orchestrator/</w:t>
        <w:br w:type="textWrapping"/>
        <w:t xml:space="preserve">│   ├── __init__.py</w:t>
        <w:br w:type="textWrapping"/>
        <w:t xml:space="preserve">│   └── test_executor.py            # Core test execution logic</w:t>
        <w:br w:type="textWrapping"/>
        <w:t xml:space="preserve">├── streams_client/</w:t>
        <w:br w:type="textWrapping"/>
        <w:t xml:space="preserve">│   ├── __init__.py</w:t>
        <w:br w:type="textWrapping"/>
        <w:t xml:space="preserve">│   └── api_client.py               # Wrapper for Teracloud Streams REST Management API</w:t>
        <w:br w:type="textWrapping"/>
        <w:t xml:space="preserve">│   └── data_exchange_handler.py    # Wrapper for Data Exchange Service API</w:t>
        <w:br w:type="textWrapping"/>
        <w:t xml:space="preserve">├── fault_injection/</w:t>
        <w:br w:type="textWrapping"/>
        <w:t xml:space="preserve">│   ├── __init__.py</w:t>
        <w:br w:type="textWrapping"/>
        <w:t xml:space="preserve">│   └── network_faults.py           # Implements tc, iptables based faults</w:t>
        <w:br w:type="textWrapping"/>
        <w:t xml:space="preserve">│   └── service_faults.py           # (Future) For stopping/starting services</w:t>
        <w:br w:type="textWrapping"/>
        <w:t xml:space="preserve">├── monitoring/</w:t>
        <w:br w:type="textWrapping"/>
        <w:t xml:space="preserve">│   ├── __init__.py</w:t>
        <w:br w:type="textWrapping"/>
        <w:t xml:space="preserve">│   └── metrics_collector.py        # Collects metrics (Prometheus, JMX, API)</w:t>
        <w:br w:type="textWrapping"/>
        <w:t xml:space="preserve">│   └── log_collector.py            # Collects logs via API</w:t>
        <w:br w:type="textWrapping"/>
        <w:t xml:space="preserve">├── data_handler/</w:t>
        <w:br w:type="textWrapping"/>
        <w:t xml:space="preserve">│   ├── __init__.py</w:t>
        <w:br w:type="textWrapping"/>
        <w:t xml:space="preserve">│   └── data_generator.py           # Generates test data</w:t>
        <w:br w:type="textWrapping"/>
        <w:t xml:space="preserve">│   └── data_validator.py           # Validates data consistency post-failover</w:t>
        <w:br w:type="textWrapping"/>
        <w:t xml:space="preserve">├── reporting/</w:t>
        <w:br w:type="textWrapping"/>
        <w:t xml:space="preserve">│   ├── __init__.py</w:t>
        <w:br w:type="textWrapping"/>
        <w:t xml:space="preserve">│   └── junit_reporter.py           # Generates JUnit XML reports</w:t>
        <w:br w:type="textWrapping"/>
        <w:t xml:space="preserve">├── config/</w:t>
        <w:br w:type="textWrapping"/>
        <w:t xml:space="preserve">│   ├── __init__.py</w:t>
        <w:br w:type="textWrapping"/>
        <w:t xml:space="preserve">│   └── loader.py                   # Loads and validates YAML configurations</w:t>
        <w:br w:type="textWrapping"/>
        <w:t xml:space="preserve">│   └── schema.py                   # (Optional) JSON schema for config validation</w:t>
        <w:br w:type="textWrapping"/>
        <w:t xml:space="preserve">├── utils/</w:t>
        <w:br w:type="textWrapping"/>
        <w:t xml:space="preserve">│   ├── __init__.py</w:t>
        <w:br w:type="textWrapping"/>
        <w:t xml:space="preserve">│   └── ssh_manager.py              # Paramiko SSH client wrapper</w:t>
        <w:br w:type="textWrapping"/>
        <w:t xml:space="preserve">│   └── logger_setup.py             # Centralized logging configuration</w:t>
        <w:br w:type="textWrapping"/>
        <w:t xml:space="preserve">└── tests/                            # Unit and integration tests for the framework itself</w:t>
        <w:br w:type="textWrapping"/>
        <w:t xml:space="preserve">    ├── __init__.py</w:t>
        <w:br w:type="textWrapping"/>
        <w:t xml:space="preserve">    ├── test_orchestrator.py</w:t>
        <w:br w:type="textWrapping"/>
        <w:t xml:space="preserve">    └──...</w:t>
        <w:br w:type="textWrapping"/>
        <w:t xml:space="preserve">├── requirements.txt                  # Python dependencies</w:t>
        <w:br w:type="textWrapping"/>
        <w:t xml:space="preserve">├── config.yaml.example               # Example global framework configuration</w:t>
        <w:br w:type="textWrapping"/>
        <w:t xml:space="preserve">└── scenarios/                        # Directory for test scenario YAML files</w:t>
        <w:br w:type="textWrapping"/>
        <w:t xml:space="preserve">    └── example_scenario.yaml</w:t>
        <w:br w:type="textWrapping"/>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module should encapsulate a specific domain of functionality. Classes should be used to represent key entities (e.g., TestExecutor, StreamsJob, NetworkFault). Clear interfaces between modules will promote loose coupling. This detailed structure, including class and method responsibilities (implicitly defined by their purpose and interaction with external APIs/tools), is designed to be directly useful for LLM-based code generation.</w:t>
      </w:r>
    </w:p>
    <w:p w:rsidR="00000000" w:rsidDel="00000000" w:rsidP="00000000" w:rsidRDefault="00000000" w:rsidRPr="00000000" w14:paraId="000002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Generating Test Reports (JUnit XML)</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integration with CI/CD systems and standardized reporting, test results should be generated in JUnit XML format.</w:t>
      </w:r>
    </w:p>
    <w:p w:rsidR="00000000" w:rsidDel="00000000" w:rsidP="00000000" w:rsidRDefault="00000000" w:rsidRPr="00000000" w14:paraId="00000270">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Library Choice:</w:t>
      </w:r>
    </w:p>
    <w:p w:rsidR="00000000" w:rsidDel="00000000" w:rsidP="00000000" w:rsidRDefault="00000000" w:rsidRPr="00000000" w14:paraId="00000271">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junit-xml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can be used to programmatically create JUnit XML files.</w:t>
      </w:r>
    </w:p>
    <w:p w:rsidR="00000000" w:rsidDel="00000000" w:rsidP="00000000" w:rsidRDefault="00000000" w:rsidRPr="00000000" w14:paraId="00000272">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Alternatively, if pytest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is used as the test runner for the framework's scenarios (treating each scenario file as a test), pytest can automatically generate JUnit XML reports using the --junitxml=report.xml command-line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273">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 Content:</w:t>
      </w:r>
      <w:r w:rsidDel="00000000" w:rsidR="00000000" w:rsidRPr="00000000">
        <w:rPr>
          <w:rFonts w:ascii="Google Sans Text" w:cs="Google Sans Text" w:eastAsia="Google Sans Text" w:hAnsi="Google Sans Text"/>
          <w:i w:val="0"/>
          <w:color w:val="1b1c1d"/>
          <w:sz w:val="24"/>
          <w:szCs w:val="24"/>
          <w:rtl w:val="0"/>
        </w:rPr>
        <w:t xml:space="preserve"> The JUnit XML report should map test outcomes to standard elements:</w:t>
      </w:r>
    </w:p>
    <w:p w:rsidR="00000000" w:rsidDel="00000000" w:rsidP="00000000" w:rsidRDefault="00000000" w:rsidRPr="00000000" w14:paraId="00000274">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&lt;testsuites&gt;: Root element.</w:t>
      </w:r>
    </w:p>
    <w:p w:rsidR="00000000" w:rsidDel="00000000" w:rsidP="00000000" w:rsidRDefault="00000000" w:rsidRPr="00000000" w14:paraId="00000275">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&lt;testsuite name="FailoverScenarioSuite" tests="N" failures="M" errors="E" time="T"&gt;: Represents a collection of test scenarios run.</w:t>
      </w:r>
    </w:p>
    <w:p w:rsidR="00000000" w:rsidDel="00000000" w:rsidP="00000000" w:rsidRDefault="00000000" w:rsidRPr="00000000" w14:paraId="00000276">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&lt;testcase classname="ScenarioFile" name="test_id_from_yaml" time="t_case"&gt;: Represents a single test case execution from a YAML scenario definition.</w:t>
      </w:r>
    </w:p>
    <w:p w:rsidR="00000000" w:rsidDel="00000000" w:rsidP="00000000" w:rsidRDefault="00000000" w:rsidRPr="00000000" w14:paraId="00000277">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a validation check within the test case fails: &lt;failure message="Validation failed: RTO exceeded" type="AssertionError"&gt;Detailed failure description, expected vs. actual.&lt;/failure&gt;</w:t>
      </w:r>
    </w:p>
    <w:p w:rsidR="00000000" w:rsidDel="00000000" w:rsidP="00000000" w:rsidRDefault="00000000" w:rsidRPr="00000000" w14:paraId="00000278">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an unexpected error occurs during test execution (e.g., API error, script crash): &lt;error message="API request failed" type="APIError"&gt;Stack trace or detailed error info.&lt;/error&gt;</w:t>
      </w:r>
    </w:p>
    <w:p w:rsidR="00000000" w:rsidDel="00000000" w:rsidP="00000000" w:rsidRDefault="00000000" w:rsidRPr="00000000" w14:paraId="00000279">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a test is skipped (e.g., due to unmet preconditions): &lt;skipped /&gt;</w:t>
      </w:r>
    </w:p>
    <w:p w:rsidR="00000000" w:rsidDel="00000000" w:rsidP="00000000" w:rsidRDefault="00000000" w:rsidRPr="00000000" w14:paraId="0000027A">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&lt;system-out&gt;: Can include key log messages or summary observations relevant to the test case.</w:t>
      </w:r>
    </w:p>
    <w:p w:rsidR="00000000" w:rsidDel="00000000" w:rsidP="00000000" w:rsidRDefault="00000000" w:rsidRPr="00000000" w14:paraId="0000027B">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&lt;system-err&gt;: Can include error messages captured during the test.</w:t>
      </w:r>
    </w:p>
    <w:p w:rsidR="00000000" w:rsidDel="00000000" w:rsidP="00000000" w:rsidRDefault="00000000" w:rsidRPr="00000000" w14:paraId="0000027C">
      <w:pPr>
        <w:numPr>
          <w:ilvl w:val="1"/>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&lt;properties&gt;: Can be used to add metadata, like links to detailed log files or metric dashboards, if the CI tool supports parsing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4.5.1: JUnit XML Report Structure Mapping</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 Outcome/Data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JUnit XML Element/Attribute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Framework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Overall Test Run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&lt;testsuites&gt;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Orchestration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&lt;testsuites name="TeracloudStreamsFailoverTests"&gt;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 of Scenarios (e.g., by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&lt;testsuite name="..." tests="..." failures="..."&gt;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Orchestration Engine (grouping by scenario file or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&lt;testsuite name="NetworkPartitionScenarios"...&gt;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 Test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&lt;testcase classname="..." name="..." time="..."&gt;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Scenario Executor (classname=scenario_file, name=test_id)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&lt;testcase classname="scenarios/dc_isolation.yaml" name="TC001_FullIsolate" time="350.5"&gt;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Successful Validation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specific element, contributes to testcase success)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Validation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(Implicitly part of a passed testcase)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Failed Validation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&lt;failure message="..." type="..."&gt;...&lt;/failure&gt;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Validation Module, Orchestration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&lt;failure message="RPO violated: 5% data loss detected" type="ValidationFailure"&gt;Details...&lt;/failure&gt;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 Error (e.g., API unavailable)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&lt;error message="..." type="..."&gt;...&lt;/error&gt;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Any framework component encountering an exception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&lt;error message="Failed to connect to Streams API" type="ConnectionError"&gt;Traceback...&lt;/error&gt;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Log Output for a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&lt;system-out&gt;...&lt;/system-out&gt;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Orchestration Engine, Log Collector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&lt;system-out&gt;Failover initiated at 2023-10-26T10:05:00Z&lt;/system-out&gt;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Attachments/Links (if supported by 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&lt;property name="attachment" value="URL_or_path"/&gt; in &lt;properties&gt;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Reporting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&lt;property name="detailed_logs" value="http://logserver/run123.log"/&gt;</w:t>
            </w:r>
          </w:p>
        </w:tc>
      </w:tr>
    </w:tbl>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Adherence to this structure ensures that the reports are consumable by common CI/CD platforms like Jenkins, GitLab CI, etc., for displaying test results, tracking trends, and potentially gating deployments based on failover test outcomes. The robustness of the chosen Python libraries for core functionalities reduces development overhead and leverages community-vetted solutions, which is a sound engineering practice.</w:t>
      </w:r>
    </w:p>
    <w:p w:rsidR="00000000" w:rsidDel="00000000" w:rsidP="00000000" w:rsidRDefault="00000000" w:rsidRPr="00000000" w14:paraId="000002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User Guide (For Deployment and Operations)</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practical instructions for operational users, such as SREs or QA teams, to deploy, configure, and run the Automated Cross-DC Failover Testing Framework, and to interpret its results.</w:t>
      </w:r>
    </w:p>
    <w:p w:rsidR="00000000" w:rsidDel="00000000" w:rsidP="00000000" w:rsidRDefault="00000000" w:rsidRPr="00000000" w14:paraId="000002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Prerequisites and System Requirements</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deploying and using the framework, ensure the following prerequisites are met:</w:t>
      </w:r>
    </w:p>
    <w:p w:rsidR="00000000" w:rsidDel="00000000" w:rsidP="00000000" w:rsidRDefault="00000000" w:rsidRPr="00000000" w14:paraId="000002A7">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5.1.1. Framework Host Machine:</w:t>
      </w:r>
    </w:p>
    <w:p w:rsidR="00000000" w:rsidDel="00000000" w:rsidP="00000000" w:rsidRDefault="00000000" w:rsidRPr="00000000" w14:paraId="000002A8">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w:t>
      </w:r>
      <w:r w:rsidDel="00000000" w:rsidR="00000000" w:rsidRPr="00000000">
        <w:rPr>
          <w:rFonts w:ascii="Google Sans Text" w:cs="Google Sans Text" w:eastAsia="Google Sans Text" w:hAnsi="Google Sans Text"/>
          <w:i w:val="0"/>
          <w:color w:val="1b1c1d"/>
          <w:sz w:val="24"/>
          <w:szCs w:val="24"/>
          <w:rtl w:val="0"/>
        </w:rPr>
        <w:t xml:space="preserve"> A Linux distribution is recommended, especially if fault injection tools (tc, iptables) are to be run locally or if consistency with target node OS is desired. Core Python components are cross-platform (Linux, macOS, Windows).</w:t>
      </w:r>
    </w:p>
    <w:p w:rsidR="00000000" w:rsidDel="00000000" w:rsidP="00000000" w:rsidRDefault="00000000" w:rsidRPr="00000000" w14:paraId="000002A9">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Python version 3.9 or later (as specified in Section 4.1). Verify with python3 --version.</w:t>
      </w:r>
    </w:p>
    <w:p w:rsidR="00000000" w:rsidDel="00000000" w:rsidP="00000000" w:rsidRDefault="00000000" w:rsidRPr="00000000" w14:paraId="000002AA">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Disk Space:</w:t>
      </w:r>
      <w:r w:rsidDel="00000000" w:rsidR="00000000" w:rsidRPr="00000000">
        <w:rPr>
          <w:rFonts w:ascii="Google Sans Text" w:cs="Google Sans Text" w:eastAsia="Google Sans Text" w:hAnsi="Google Sans Text"/>
          <w:i w:val="0"/>
          <w:color w:val="1b1c1d"/>
          <w:sz w:val="24"/>
          <w:szCs w:val="24"/>
          <w:rtl w:val="0"/>
        </w:rPr>
        <w:t xml:space="preserve"> Sufficient free disk space for the framework's codebase, Python virtual environment, generated logs, and any temporary files or reports (estimate at least 1-2 GB, more if logs are verbose or retained long-term).</w:t>
      </w:r>
    </w:p>
    <w:p w:rsidR="00000000" w:rsidDel="00000000" w:rsidP="00000000" w:rsidRDefault="00000000" w:rsidRPr="00000000" w14:paraId="000002AB">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 Access:</w:t>
      </w:r>
    </w:p>
    <w:p w:rsidR="00000000" w:rsidDel="00000000" w:rsidP="00000000" w:rsidRDefault="00000000" w:rsidRPr="00000000" w14:paraId="000002AC">
      <w:pPr>
        <w:numPr>
          <w:ilvl w:val="2"/>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Unrestricted outbound TCP/IP connectivity to the Teracloud Streams management API endpoints in all relevant data centers.</w:t>
      </w:r>
    </w:p>
    <w:p w:rsidR="00000000" w:rsidDel="00000000" w:rsidP="00000000" w:rsidRDefault="00000000" w:rsidRPr="00000000" w14:paraId="000002AD">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SSH (typically TCP port 22) access from the framework host to any Linux nodes designated as targets for fault injection.</w:t>
      </w:r>
    </w:p>
    <w:p w:rsidR="00000000" w:rsidDel="00000000" w:rsidP="00000000" w:rsidRDefault="00000000" w:rsidRPr="00000000" w14:paraId="000002AE">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Required Tools (if not using paramiko for everything):</w:t>
      </w:r>
      <w:r w:rsidDel="00000000" w:rsidR="00000000" w:rsidRPr="00000000">
        <w:rPr>
          <w:rFonts w:ascii="Google Sans Text" w:cs="Google Sans Text" w:eastAsia="Google Sans Text" w:hAnsi="Google Sans Text"/>
          <w:i w:val="0"/>
          <w:color w:val="1b1c1d"/>
          <w:sz w:val="24"/>
          <w:szCs w:val="24"/>
          <w:rtl w:val="0"/>
        </w:rPr>
        <w:t xml:space="preserve"> ssh client if manual SSH is ever needed.</w:t>
      </w:r>
    </w:p>
    <w:p w:rsidR="00000000" w:rsidDel="00000000" w:rsidP="00000000" w:rsidRDefault="00000000" w:rsidRPr="00000000" w14:paraId="000002AF">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5.1.2. Teracloud Streams Environment:</w:t>
      </w:r>
    </w:p>
    <w:p w:rsidR="00000000" w:rsidDel="00000000" w:rsidP="00000000" w:rsidRDefault="00000000" w:rsidRPr="00000000" w14:paraId="000002B0">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Version:</w:t>
      </w:r>
      <w:r w:rsidDel="00000000" w:rsidR="00000000" w:rsidRPr="00000000">
        <w:rPr>
          <w:rFonts w:ascii="Google Sans Text" w:cs="Google Sans Text" w:eastAsia="Google Sans Text" w:hAnsi="Google Sans Text"/>
          <w:i w:val="0"/>
          <w:color w:val="1b1c1d"/>
          <w:sz w:val="24"/>
          <w:szCs w:val="24"/>
          <w:rtl w:val="0"/>
        </w:rPr>
        <w:t xml:space="preserve"> Teracloud Streams version 7.2.0 or a subsequent compatible version must be installed and operational.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2B1">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Centers:</w:t>
      </w:r>
      <w:r w:rsidDel="00000000" w:rsidR="00000000" w:rsidRPr="00000000">
        <w:rPr>
          <w:rFonts w:ascii="Google Sans Text" w:cs="Google Sans Text" w:eastAsia="Google Sans Text" w:hAnsi="Google Sans Text"/>
          <w:i w:val="0"/>
          <w:color w:val="1b1c1d"/>
          <w:sz w:val="24"/>
          <w:szCs w:val="24"/>
          <w:rtl w:val="0"/>
        </w:rPr>
        <w:t xml:space="preserve"> At least two data centers (Primary and Secondary) must be configured and operational for cross-DC failover testing.</w:t>
      </w:r>
    </w:p>
    <w:p w:rsidR="00000000" w:rsidDel="00000000" w:rsidP="00000000" w:rsidRDefault="00000000" w:rsidRPr="00000000" w14:paraId="000002B2">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Streams Instances:</w:t>
      </w:r>
      <w:r w:rsidDel="00000000" w:rsidR="00000000" w:rsidRPr="00000000">
        <w:rPr>
          <w:rFonts w:ascii="Google Sans Text" w:cs="Google Sans Text" w:eastAsia="Google Sans Text" w:hAnsi="Google Sans Text"/>
          <w:i w:val="0"/>
          <w:color w:val="1b1c1d"/>
          <w:sz w:val="24"/>
          <w:szCs w:val="24"/>
          <w:rtl w:val="0"/>
        </w:rPr>
        <w:t xml:space="preserve"> Teracloud Streams instances must be deployed and running in each participating data center.</w:t>
      </w:r>
    </w:p>
    <w:p w:rsidR="00000000" w:rsidDel="00000000" w:rsidP="00000000" w:rsidRDefault="00000000" w:rsidRPr="00000000" w14:paraId="000002B3">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Cross-DC Failover Toolkit:</w:t>
      </w:r>
      <w:r w:rsidDel="00000000" w:rsidR="00000000" w:rsidRPr="00000000">
        <w:rPr>
          <w:rFonts w:ascii="Google Sans Text" w:cs="Google Sans Text" w:eastAsia="Google Sans Text" w:hAnsi="Google Sans Text"/>
          <w:i w:val="0"/>
          <w:color w:val="1b1c1d"/>
          <w:sz w:val="24"/>
          <w:szCs w:val="24"/>
          <w:rtl w:val="0"/>
        </w:rPr>
        <w:t xml:space="preserve"> The com.teracloud.streams.crossdcfailover toolkit must be installed and available within the Streams environment for use by applications under 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2B4">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Accounts and Permissions:</w:t>
      </w:r>
      <w:r w:rsidDel="00000000" w:rsidR="00000000" w:rsidRPr="00000000">
        <w:rPr>
          <w:rFonts w:ascii="Google Sans Text" w:cs="Google Sans Text" w:eastAsia="Google Sans Text" w:hAnsi="Google Sans Text"/>
          <w:i w:val="0"/>
          <w:color w:val="1b1c1d"/>
          <w:sz w:val="24"/>
          <w:szCs w:val="24"/>
          <w:rtl w:val="0"/>
        </w:rPr>
        <w:t xml:space="preserve"> A dedicated service account or user credentials with the necessary permissions to:</w:t>
      </w:r>
    </w:p>
    <w:p w:rsidR="00000000" w:rsidDel="00000000" w:rsidP="00000000" w:rsidRDefault="00000000" w:rsidRPr="00000000" w14:paraId="000002B5">
      <w:pPr>
        <w:numPr>
          <w:ilvl w:val="2"/>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Access and utilize the Teracloud Streams REST Management API (for deploying applications, managing jobs, querying status, metrics, logs).</w:t>
      </w:r>
    </w:p>
    <w:p w:rsidR="00000000" w:rsidDel="00000000" w:rsidP="00000000" w:rsidRDefault="00000000" w:rsidRPr="00000000" w14:paraId="000002B6">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Access and utilize the Teracloud Streams Data Exchange Service API (for injecting and retrieving data from applications). The specific roles and permissions required will depend on Teracloud Streams' security model and need to be confirmed (see Section 7).</w:t>
      </w:r>
    </w:p>
    <w:p w:rsidR="00000000" w:rsidDel="00000000" w:rsidP="00000000" w:rsidRDefault="00000000" w:rsidRPr="00000000" w14:paraId="000002B7">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5.1.3. Target Nodes for Fault Injection (if applicable):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are the machines whose network behavior will be manipulated (e.g., inter-DC routers, specific application servers if testing client-side failover, or the Streams hosts themselves if network faults are to be simulated at that level).</w:t>
      </w:r>
    </w:p>
    <w:p w:rsidR="00000000" w:rsidDel="00000000" w:rsidP="00000000" w:rsidRDefault="00000000" w:rsidRPr="00000000" w14:paraId="000002B8">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w:t>
      </w:r>
      <w:r w:rsidDel="00000000" w:rsidR="00000000" w:rsidRPr="00000000">
        <w:rPr>
          <w:rFonts w:ascii="Google Sans Text" w:cs="Google Sans Text" w:eastAsia="Google Sans Text" w:hAnsi="Google Sans Text"/>
          <w:i w:val="0"/>
          <w:color w:val="1b1c1d"/>
          <w:sz w:val="24"/>
          <w:szCs w:val="24"/>
          <w:rtl w:val="0"/>
        </w:rPr>
        <w:t xml:space="preserve"> Linux (as tc and iptables are Linux utilities).</w:t>
      </w:r>
    </w:p>
    <w:p w:rsidR="00000000" w:rsidDel="00000000" w:rsidP="00000000" w:rsidRDefault="00000000" w:rsidRPr="00000000" w14:paraId="000002B9">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Required Packages:</w:t>
      </w:r>
    </w:p>
    <w:p w:rsidR="00000000" w:rsidDel="00000000" w:rsidP="00000000" w:rsidRDefault="00000000" w:rsidRPr="00000000" w14:paraId="000002BA">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iproute2 (provides tc).</w:t>
      </w:r>
    </w:p>
    <w:p w:rsidR="00000000" w:rsidDel="00000000" w:rsidP="00000000" w:rsidRDefault="00000000" w:rsidRPr="00000000" w14:paraId="000002BB">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iptables.</w:t>
      </w:r>
    </w:p>
    <w:p w:rsidR="00000000" w:rsidDel="00000000" w:rsidP="00000000" w:rsidRDefault="00000000" w:rsidRPr="00000000" w14:paraId="000002BC">
      <w:pPr>
        <w:numPr>
          <w:ilvl w:val="1"/>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SSH Server:</w:t>
      </w:r>
      <w:r w:rsidDel="00000000" w:rsidR="00000000" w:rsidRPr="00000000">
        <w:rPr>
          <w:rFonts w:ascii="Google Sans Text" w:cs="Google Sans Text" w:eastAsia="Google Sans Text" w:hAnsi="Google Sans Text"/>
          <w:i w:val="0"/>
          <w:color w:val="1b1c1d"/>
          <w:sz w:val="24"/>
          <w:szCs w:val="24"/>
          <w:rtl w:val="0"/>
        </w:rPr>
        <w:t xml:space="preserve"> An SSH server (e.g., OpenSSH Server) must be installed, enabled, and configured to allow access from the framework host machine using the provided SSH credentials (key-based authentication is highly recommended over passwords).</w:t>
      </w:r>
    </w:p>
    <w:p w:rsidR="00000000" w:rsidDel="00000000" w:rsidP="00000000" w:rsidRDefault="00000000" w:rsidRPr="00000000" w14:paraId="000002B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Deployment of the Failover Testing Framework</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 these steps to deploy the framework:</w:t>
      </w:r>
    </w:p>
    <w:p w:rsidR="00000000" w:rsidDel="00000000" w:rsidP="00000000" w:rsidRDefault="00000000" w:rsidRPr="00000000" w14:paraId="000002BF">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5.2.1. Installation Steps:</w:t>
      </w:r>
    </w:p>
    <w:p w:rsidR="00000000" w:rsidDel="00000000" w:rsidP="00000000" w:rsidRDefault="00000000" w:rsidRPr="00000000" w14:paraId="000002C0">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Obtain Framework Code:</w:t>
      </w:r>
    </w:p>
    <w:p w:rsidR="00000000" w:rsidDel="00000000" w:rsidP="00000000" w:rsidRDefault="00000000" w:rsidRPr="00000000" w14:paraId="000002C1">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distributed as a Git repository: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&lt;repository_url&gt;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i w:val="0"/>
          <w:color w:val="1b1c1d"/>
          <w:sz w:val="24"/>
          <w:szCs w:val="24"/>
          <w:shd w:fill="f0f4f9" w:val="clear"/>
          <w:rtl w:val="0"/>
        </w:rPr>
        <w:t xml:space="preserve"> teracloud_failover_tester</w:t>
        <w:br w:type="textWrapping"/>
      </w:r>
    </w:p>
    <w:p w:rsidR="00000000" w:rsidDel="00000000" w:rsidP="00000000" w:rsidRDefault="00000000" w:rsidRPr="00000000" w14:paraId="000002C2">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distributed as an archive (e.g., .zip or .tar.gz):</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tar -xzvf teracloud_failover_tester.tar.gz</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i w:val="0"/>
          <w:color w:val="1b1c1d"/>
          <w:sz w:val="24"/>
          <w:szCs w:val="24"/>
          <w:shd w:fill="f0f4f9" w:val="clear"/>
          <w:rtl w:val="0"/>
        </w:rPr>
        <w:t xml:space="preserve"> teracloud_failover_tester</w:t>
        <w:br w:type="textWrapping"/>
      </w:r>
    </w:p>
    <w:p w:rsidR="00000000" w:rsidDel="00000000" w:rsidP="00000000" w:rsidRDefault="00000000" w:rsidRPr="00000000" w14:paraId="000002C3">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Set up Python Virtual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python3 -m venv venv</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 venv/bin/activate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On Linux/macOS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venv\Scripts\activate  # On Windows (if framework host is Windows)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C4">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Install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pip install -r requirements.txt</w:t>
        <w:br w:type="textWrapping"/>
      </w:r>
      <w:r w:rsidDel="00000000" w:rsidR="00000000" w:rsidRPr="00000000">
        <w:rPr>
          <w:rFonts w:ascii="Google Sans Text" w:cs="Google Sans Text" w:eastAsia="Google Sans Text" w:hAnsi="Google Sans Text"/>
          <w:i w:val="0"/>
          <w:color w:val="1b1c1d"/>
          <w:sz w:val="24"/>
          <w:szCs w:val="24"/>
          <w:rtl w:val="0"/>
        </w:rPr>
        <w:t xml:space="preserve">This command will install all Python libraries listed in the requirements.txt file into the active virtual environment.</w:t>
      </w:r>
    </w:p>
    <w:p w:rsidR="00000000" w:rsidDel="00000000" w:rsidP="00000000" w:rsidRDefault="00000000" w:rsidRPr="00000000" w14:paraId="000002C5">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5.2.2. Initial Configuration: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framework requires a global configuration file, typically named config.yaml, located in the root directory of the framework or a specified path. A template or example file (config.yaml.example) should be provided with the framework.</w:t>
      </w:r>
    </w:p>
    <w:p w:rsidR="00000000" w:rsidDel="00000000" w:rsidP="00000000" w:rsidRDefault="00000000" w:rsidRPr="00000000" w14:paraId="000002C6">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Copy the example configuration: cp config.yaml.example config.yaml</w:t>
      </w:r>
    </w:p>
    <w:p w:rsidR="00000000" w:rsidDel="00000000" w:rsidP="00000000" w:rsidRDefault="00000000" w:rsidRPr="00000000" w14:paraId="000002C7">
      <w:pPr>
        <w:numPr>
          <w:ilvl w:val="1"/>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Edit config.yaml with a text editor and populate the necessary parameters.</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5.2.2.1: Framework Configuration Parameters (config.yaml)</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Default Value (if 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streams_api_base_url_dc1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URL for Teracloud Streams REST Management API in Primary DC. (Needs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https://streams-api.dc1.example.com/streams/v7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streams_api_base_url_dc2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URL for Teracloud Streams REST Management API in Secondary DC. (Needs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https://streams-api.dc2.example.com/streams/v7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streams_api_auth_type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Authentication type for Streams API (e.g., API_KEY, OAUTH2). (Needs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API_KEY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streams_api_key_header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 Header name for API Key (if auth_type is API_KEY). (Needs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X-API-Key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streams_api_key_value_dc1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Key for Primary DC. (Store securely, e.g., env variable, and reference 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your_dc1_api_key_here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streams_api_key_value_dc2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Key for Secondary DC. (Store securely)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your_dc2_api_key_here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default_ssh_user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username for SSH connections to fault injection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tester_user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default_ssh_key_path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path to SSH private key for fault injection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~/.ssh/id_rsa_failover_tester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log_file_path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 to the framework's main log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logs/failover_tester.log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failover_tester.log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log_level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Logging level for the framework (DEBUG, INFO, WARNING, ERROR,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reports_dir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Directory to store generated JUnit XML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default_api_timeout_seconds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timeout for API calls (connect, 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w:t>
            </w:r>
          </w:p>
        </w:tc>
      </w:tr>
    </w:tbl>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**Security Note:** API keys and SSH credentials should be handled securely. Avoid hardcoding them directly in `config.yaml` if possible. Consider using environment variables, a secrets management system, or prompting the user if running interactively, and then referencing these from the configuration. The example values above are illustrative.</w:t>
        <w:br w:type="textWrapping"/>
      </w:r>
    </w:p>
    <w:p w:rsidR="00000000" w:rsidDel="00000000" w:rsidP="00000000" w:rsidRDefault="00000000" w:rsidRPr="00000000" w14:paraId="000003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Configuring Test Scenarios</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Test scenarios are defined in separate YAML files (e.g., stored in a scenarios/ directory). Each file describes one or more tests to be performed. Refer to Table 4.3.1.1 for the detailed schema of a test case definition.</w:t>
      </w:r>
    </w:p>
    <w:p w:rsidR="00000000" w:rsidDel="00000000" w:rsidP="00000000" w:rsidRDefault="00000000" w:rsidRPr="00000000" w14:paraId="00000310">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5.3.1. Defining Target Environments within a Scenario: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global API endpoints are in config.yaml, a scenario might need to specify which Streams instance ID to target within DC1 and DC2 if multiple are available.</w:t>
      </w:r>
    </w:p>
    <w:p w:rsidR="00000000" w:rsidDel="00000000" w:rsidP="00000000" w:rsidRDefault="00000000" w:rsidRPr="00000000" w14:paraId="00000311">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 snippet within a scenario 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target_primary_instance_id: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"streams_instance_prod_dc1"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target_secondary_instance_id: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"streams_instance_dr_dc2"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fault_injection_nodes_dc1: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"10.1.1.5"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"10.1.1.6"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IPs for tc/iptables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fault_injection_nodes_dc2: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"10.2.2.5"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"10.2.2.6"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IPs for tc/iptables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312">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5.3.2. Specifying Failover Conditions and Triggers: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fault_scenario section in the test case YAML is critical.</w:t>
      </w:r>
    </w:p>
    <w:p w:rsidR="00000000" w:rsidDel="00000000" w:rsidP="00000000" w:rsidRDefault="00000000" w:rsidRPr="00000000" w14:paraId="00000313">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 Partition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fault_scenario: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NETWORK_PARTITION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Block all TCP traffic from any node in source_dc_subnets to any node in target_dc_subnets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source_dc_subnets: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"192.168.1.0/24"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Subnet of DC1 application nodes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target_dc_subnets: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"192.168.2.0/24"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Subnet of DC2 application nodes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protocol: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"tcp"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 "tcp", "udp", "icmp"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direction: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"BOTH"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"FORWARD_ONLY" (source to target), "REVERSE_ONLY" (target to source), "BOTH"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duration_seconds: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314">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Latency Injection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fault_scenario: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LATENCY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"eth1"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Interface on fault injection node handling inter-DC traffic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Alternatively, specify source/destination IPs/networks if tcconfig supports it directly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source_ip: "192.168.1.10"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destination_ip: "192.168.2.10"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latency_ms: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jitter_ms: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latency variation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correlation_percent: 25 # Optional correlation for jitter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duration_seconds: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315">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Packet Loss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fault_scenario: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PACKET_LOSS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"eth1"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loss_percent: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duration_seconds: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316">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5.3.3. Customizing Test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pre_failover_data section in the scenario YAML controls data injection.</w:t>
      </w:r>
    </w:p>
    <w:p w:rsidR="00000000" w:rsidDel="00000000" w:rsidP="00000000" w:rsidRDefault="00000000" w:rsidRPr="00000000" w14:paraId="00000317">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using a custom Python script for complex data generation: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pre_failover_data: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generator_script: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"scenarios/data_generators/complex_event_stream.py"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target_endpoint: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"ComplexEventIngest"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Parameters for the script can be passed if the script supports argv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generator_params: ["--rate", "1000", "--duration", "60s"]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318">
      <w:pPr>
        <w:numPr>
          <w:ilvl w:val="1"/>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injecting data from a static JSON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pre_failover_data: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data_file: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"scenarios/test_data/baseline_transactions.json"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target_endpoint: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"TransactionIngest"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Ensure that the data schema produced by the generator or contained in the file matches the SPL tuple schema expected by the target_endpoint in the Streams application.</w:t>
      </w:r>
    </w:p>
    <w:p w:rsidR="00000000" w:rsidDel="00000000" w:rsidP="00000000" w:rsidRDefault="00000000" w:rsidRPr="00000000" w14:paraId="0000031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Running Failover Tests</w:t>
      </w:r>
    </w:p>
    <w:p w:rsidR="00000000" w:rsidDel="00000000" w:rsidP="00000000" w:rsidRDefault="00000000" w:rsidRPr="00000000" w14:paraId="0000031B">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5.4.1. Step-by-Step Execution Guide:</w:t>
      </w:r>
    </w:p>
    <w:p w:rsidR="00000000" w:rsidDel="00000000" w:rsidP="00000000" w:rsidRDefault="00000000" w:rsidRPr="00000000" w14:paraId="0000031C">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the Python virtual environment is activated: source venv/bin/activate (or equivalent).</w:t>
      </w:r>
    </w:p>
    <w:p w:rsidR="00000000" w:rsidDel="00000000" w:rsidP="00000000" w:rsidRDefault="00000000" w:rsidRPr="00000000" w14:paraId="0000031D">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to the root directory of the framework.</w:t>
      </w:r>
    </w:p>
    <w:p w:rsidR="00000000" w:rsidDel="00000000" w:rsidP="00000000" w:rsidRDefault="00000000" w:rsidRPr="00000000" w14:paraId="0000031E">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Execute the framework using the main script, specifying the scenario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python main.py --scenario scenarios/my_test_scenario.yaml</w:t>
        <w:br w:type="textWrapping"/>
      </w:r>
    </w:p>
    <w:p w:rsidR="00000000" w:rsidDel="00000000" w:rsidP="00000000" w:rsidRDefault="00000000" w:rsidRPr="00000000" w14:paraId="0000031F">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Arguments (Illustrative):</w:t>
      </w:r>
    </w:p>
    <w:p w:rsidR="00000000" w:rsidDel="00000000" w:rsidP="00000000" w:rsidRDefault="00000000" w:rsidRPr="00000000" w14:paraId="00000320">
      <w:pPr>
        <w:numPr>
          <w:ilvl w:val="2"/>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--scenario &lt;path_to_scenario.yaml&gt;: (Required) Path to the test scenario definition file.</w:t>
      </w:r>
    </w:p>
    <w:p w:rsidR="00000000" w:rsidDel="00000000" w:rsidP="00000000" w:rsidRDefault="00000000" w:rsidRPr="00000000" w14:paraId="00000321">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--config &lt;path_to_config.yaml&gt;: (Optional) Path to the global framework configuration file (defaults to config.yaml).</w:t>
      </w:r>
    </w:p>
    <w:p w:rsidR="00000000" w:rsidDel="00000000" w:rsidP="00000000" w:rsidRDefault="00000000" w:rsidRPr="00000000" w14:paraId="00000322">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--log-level &lt;LEVEL&gt;: (Optional) Override the log level from config.yaml (e.g., DEBUG).</w:t>
      </w:r>
    </w:p>
    <w:p w:rsidR="00000000" w:rsidDel="00000000" w:rsidP="00000000" w:rsidRDefault="00000000" w:rsidRPr="00000000" w14:paraId="00000323">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--dry-run: (Optional) Print actions that would be taken without actually executing them (useful for debugging scenario configurations).</w:t>
      </w:r>
    </w:p>
    <w:p w:rsidR="00000000" w:rsidDel="00000000" w:rsidP="00000000" w:rsidRDefault="00000000" w:rsidRPr="00000000" w14:paraId="00000324">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--tags &lt;tag1,tag2&gt;: (Optional, if tagging is implemented) Run only scenarios or tests matching specified tags.</w:t>
      </w:r>
    </w:p>
    <w:p w:rsidR="00000000" w:rsidDel="00000000" w:rsidP="00000000" w:rsidRDefault="00000000" w:rsidRPr="00000000" w14:paraId="00000325">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5.4.2. Monitoring Test Progress:</w:t>
      </w:r>
    </w:p>
    <w:p w:rsidR="00000000" w:rsidDel="00000000" w:rsidP="00000000" w:rsidRDefault="00000000" w:rsidRPr="00000000" w14:paraId="00000326">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Console Output:</w:t>
      </w:r>
      <w:r w:rsidDel="00000000" w:rsidR="00000000" w:rsidRPr="00000000">
        <w:rPr>
          <w:rFonts w:ascii="Google Sans Text" w:cs="Google Sans Text" w:eastAsia="Google Sans Text" w:hAnsi="Google Sans Text"/>
          <w:i w:val="0"/>
          <w:color w:val="1b1c1d"/>
          <w:sz w:val="24"/>
          <w:szCs w:val="24"/>
          <w:rtl w:val="0"/>
        </w:rPr>
        <w:t xml:space="preserve"> The framework will print status messages to the console indicating the current phase of the test (e.g., "Deploying application...", "Injecting fault: Network Partition...", "Monitoring for failover...", "Validating data..."). Error messages will also appear here.</w:t>
      </w:r>
    </w:p>
    <w:p w:rsidR="00000000" w:rsidDel="00000000" w:rsidP="00000000" w:rsidRDefault="00000000" w:rsidRPr="00000000" w14:paraId="00000327">
      <w:pPr>
        <w:numPr>
          <w:ilvl w:val="1"/>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 Files:</w:t>
      </w:r>
      <w:r w:rsidDel="00000000" w:rsidR="00000000" w:rsidRPr="00000000">
        <w:rPr>
          <w:rFonts w:ascii="Google Sans Text" w:cs="Google Sans Text" w:eastAsia="Google Sans Text" w:hAnsi="Google Sans Text"/>
          <w:i w:val="0"/>
          <w:color w:val="1b1c1d"/>
          <w:sz w:val="24"/>
          <w:szCs w:val="24"/>
          <w:rtl w:val="0"/>
        </w:rPr>
        <w:t xml:space="preserve"> For more detailed information, tail the framework's log file specified in config.yaml (e.g., tail -f logs/failover_tester.log). This provides verbose output including API calls, command executions, and detailed error stack traces.</w:t>
      </w:r>
    </w:p>
    <w:p w:rsidR="00000000" w:rsidDel="00000000" w:rsidP="00000000" w:rsidRDefault="00000000" w:rsidRPr="00000000" w14:paraId="000003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Interpreting Test Results</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a test run completes, analyze the outputs to determine the success or failure of the failover.</w:t>
      </w:r>
    </w:p>
    <w:p w:rsidR="00000000" w:rsidDel="00000000" w:rsidP="00000000" w:rsidRDefault="00000000" w:rsidRPr="00000000" w14:paraId="0000032A">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5.5.1. Understanding Output Logs:</w:t>
      </w:r>
    </w:p>
    <w:p w:rsidR="00000000" w:rsidDel="00000000" w:rsidP="00000000" w:rsidRDefault="00000000" w:rsidRPr="00000000" w14:paraId="0000032B">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Logs:</w:t>
      </w:r>
      <w:r w:rsidDel="00000000" w:rsidR="00000000" w:rsidRPr="00000000">
        <w:rPr>
          <w:rFonts w:ascii="Google Sans Text" w:cs="Google Sans Text" w:eastAsia="Google Sans Text" w:hAnsi="Google Sans Text"/>
          <w:i w:val="0"/>
          <w:color w:val="1b1c1d"/>
          <w:sz w:val="24"/>
          <w:szCs w:val="24"/>
          <w:rtl w:val="0"/>
        </w:rPr>
        <w:t xml:space="preserve"> Located at log_file_path (from config.yaml). These are the primary source for understanding the framework's actions and any issues it encountered. Look for:</w:t>
      </w:r>
    </w:p>
    <w:p w:rsidR="00000000" w:rsidDel="00000000" w:rsidP="00000000" w:rsidRDefault="00000000" w:rsidRPr="00000000" w14:paraId="0000032C">
      <w:pPr>
        <w:numPr>
          <w:ilvl w:val="2"/>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Timestamps for each major action.</w:t>
      </w:r>
    </w:p>
    <w:p w:rsidR="00000000" w:rsidDel="00000000" w:rsidP="00000000" w:rsidRDefault="00000000" w:rsidRPr="00000000" w14:paraId="0000032D">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Successful API call confirmations.</w:t>
      </w:r>
    </w:p>
    <w:p w:rsidR="00000000" w:rsidDel="00000000" w:rsidP="00000000" w:rsidRDefault="00000000" w:rsidRPr="00000000" w14:paraId="0000032E">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Errors from API calls (HTTP status codes, error messages).</w:t>
      </w:r>
    </w:p>
    <w:p w:rsidR="00000000" w:rsidDel="00000000" w:rsidP="00000000" w:rsidRDefault="00000000" w:rsidRPr="00000000" w14:paraId="0000032F">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Commands executed for fault injection and their output.</w:t>
      </w:r>
    </w:p>
    <w:p w:rsidR="00000000" w:rsidDel="00000000" w:rsidP="00000000" w:rsidRDefault="00000000" w:rsidRPr="00000000" w14:paraId="00000330">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Data validation summaries (number of records lost, corrupted, duplicated).</w:t>
      </w:r>
    </w:p>
    <w:p w:rsidR="00000000" w:rsidDel="00000000" w:rsidP="00000000" w:rsidRDefault="00000000" w:rsidRPr="00000000" w14:paraId="00000331">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Overall test pass/fail status.</w:t>
      </w:r>
    </w:p>
    <w:p w:rsidR="00000000" w:rsidDel="00000000" w:rsidP="00000000" w:rsidRDefault="00000000" w:rsidRPr="00000000" w14:paraId="00000332">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Streams Application Logs:</w:t>
      </w:r>
      <w:r w:rsidDel="00000000" w:rsidR="00000000" w:rsidRPr="00000000">
        <w:rPr>
          <w:rFonts w:ascii="Google Sans Text" w:cs="Google Sans Text" w:eastAsia="Google Sans Text" w:hAnsi="Google Sans Text"/>
          <w:i w:val="0"/>
          <w:color w:val="1b1c1d"/>
          <w:sz w:val="24"/>
          <w:szCs w:val="24"/>
          <w:rtl w:val="0"/>
        </w:rPr>
        <w:t xml:space="preserve"> If the framework is configured to fetch them (via API), these logs will provide insight into the application's behavior during the failover. They might be stored in a subdirectory within logs/ or referenced in the main framework log.</w:t>
      </w:r>
    </w:p>
    <w:p w:rsidR="00000000" w:rsidDel="00000000" w:rsidP="00000000" w:rsidRDefault="00000000" w:rsidRPr="00000000" w14:paraId="00000333">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Fault Injection Tool Logs:</w:t>
      </w:r>
      <w:r w:rsidDel="00000000" w:rsidR="00000000" w:rsidRPr="00000000">
        <w:rPr>
          <w:rFonts w:ascii="Google Sans Text" w:cs="Google Sans Text" w:eastAsia="Google Sans Text" w:hAnsi="Google Sans Text"/>
          <w:i w:val="0"/>
          <w:color w:val="1b1c1d"/>
          <w:sz w:val="24"/>
          <w:szCs w:val="24"/>
          <w:rtl w:val="0"/>
        </w:rPr>
        <w:t xml:space="preserve"> tcconfig and iptables commands typically output to stdout/stderr, which should be captured by paramiko and logged by the framework.</w:t>
      </w:r>
    </w:p>
    <w:p w:rsidR="00000000" w:rsidDel="00000000" w:rsidP="00000000" w:rsidRDefault="00000000" w:rsidRPr="00000000" w14:paraId="00000334">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5.5.2. Analyzing JUnit XML Reports:</w:t>
      </w:r>
    </w:p>
    <w:p w:rsidR="00000000" w:rsidDel="00000000" w:rsidP="00000000" w:rsidRDefault="00000000" w:rsidRPr="00000000" w14:paraId="00000335">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Reports are stored in the reports_dir (from config.yaml), typically named like TEST-&lt;scenario_id&gt;.xml.</w:t>
      </w:r>
    </w:p>
    <w:p w:rsidR="00000000" w:rsidDel="00000000" w:rsidP="00000000" w:rsidRDefault="00000000" w:rsidRPr="00000000" w14:paraId="00000336">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These can be opened in any XML viewer or, more commonly, are automatically parsed and displayed by CI/CD systems (Jenkins, GitLab CI, etc.).</w:t>
      </w:r>
    </w:p>
    <w:p w:rsidR="00000000" w:rsidDel="00000000" w:rsidP="00000000" w:rsidRDefault="00000000" w:rsidRPr="00000000" w14:paraId="00000337">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report will show:</w:t>
      </w:r>
    </w:p>
    <w:p w:rsidR="00000000" w:rsidDel="00000000" w:rsidP="00000000" w:rsidRDefault="00000000" w:rsidRPr="00000000" w14:paraId="00000338">
      <w:pPr>
        <w:numPr>
          <w:ilvl w:val="2"/>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Number of test cases (scenarios) run, passed, failed, or errored.</w:t>
      </w:r>
    </w:p>
    <w:p w:rsidR="00000000" w:rsidDel="00000000" w:rsidP="00000000" w:rsidRDefault="00000000" w:rsidRPr="00000000" w14:paraId="00000339">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Execution time for each test case.</w:t>
      </w:r>
    </w:p>
    <w:p w:rsidR="00000000" w:rsidDel="00000000" w:rsidP="00000000" w:rsidRDefault="00000000" w:rsidRPr="00000000" w14:paraId="0000033A">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For failures/errors: a message and often a snippet of the error output or assertion failure.</w:t>
      </w:r>
    </w:p>
    <w:p w:rsidR="00000000" w:rsidDel="00000000" w:rsidP="00000000" w:rsidRDefault="00000000" w:rsidRPr="00000000" w14:paraId="0000033B">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Correlate any failures in the JUnit report with the detailed information in the framework logs to understand the root cause.</w:t>
      </w:r>
    </w:p>
    <w:p w:rsidR="00000000" w:rsidDel="00000000" w:rsidP="00000000" w:rsidRDefault="00000000" w:rsidRPr="00000000" w14:paraId="0000033C">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5.5.3. Key Metrics for Failover Success: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successful failover is more than just the application running in the secondary DC. Evaluate against these key metrics: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5.5.3.1: Test Result Interpretation Guide</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Metric/Observation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to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Expected Outcome (Success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Issues if Deviates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Recovery Time Objective (RTO)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from fault detection/trigger to application service restoration in secondary DC. Measured by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Within defined target (e.g., &lt; 300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RTO exceeded: Failover process too slow, configuration issues, resource contention in secondary DC.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Recovery Point Objective (RPO)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Amount of data loss. Determined by the Data Validation module comparing injected vs. retrieved identifiable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Within defined target (e.g., 0% data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RPO exceeded: State replication/synchronization issues, data lost during failover, application logic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Application Availability &amp;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responds to health checks in secondary DC. Key functionalities are operational (test via specific data probes if 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fully functional.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running but not processing data, API endpoints unresponsive, incorrect outputs.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Consistency/Integrity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Validation module reports no unexpected corruptions, duplications, or out-of-order data (if order matters).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validated data is correct and consistent.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corruption, duplicate records processed, incorrect state leading to erroneous results.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in Secondary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Throughput, latency, error rates of the application in the secondary DC post-failover (from collected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comparable to primary DC, or within acceptable degraded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performance degradation (high latency, low throughput), high error rates, resource exhaustion in secondary DC.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Cross-DC Failover Toolkit 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Logs/metrics from the toolkit (if available) indicate a clean and successful failover process as per its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Toolkit logs show successful detection, state transfer (if applicable), and activation in 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Toolkit errors, hung state, failure to switch, split-brain (if active-active attempted and misconfigured).</w:t>
            </w:r>
          </w:p>
        </w:tc>
      </w:tr>
    </w:tbl>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clarity of instructions and the intuitiveness of the configuration (YAML schema) are paramount for the operational success of this framework. Users should be able to define and run tests without needing to delve into the Python source code.</w:t>
      </w:r>
    </w:p>
    <w:p w:rsidR="00000000" w:rsidDel="00000000" w:rsidP="00000000" w:rsidRDefault="00000000" w:rsidRPr="00000000" w14:paraId="000003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5.6. Troubleshooting Common Issues</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guidance on diagnosing and resolving common problems encountered when using the framework.</w:t>
      </w:r>
    </w:p>
    <w:p w:rsidR="00000000" w:rsidDel="00000000" w:rsidP="00000000" w:rsidRDefault="00000000" w:rsidRPr="00000000" w14:paraId="0000035C">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Connectivity Problems:</w:t>
      </w:r>
    </w:p>
    <w:p w:rsidR="00000000" w:rsidDel="00000000" w:rsidP="00000000" w:rsidRDefault="00000000" w:rsidRPr="00000000" w14:paraId="0000035D">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Symptom:</w:t>
      </w:r>
      <w:r w:rsidDel="00000000" w:rsidR="00000000" w:rsidRPr="00000000">
        <w:rPr>
          <w:rFonts w:ascii="Google Sans Text" w:cs="Google Sans Text" w:eastAsia="Google Sans Text" w:hAnsi="Google Sans Text"/>
          <w:i w:val="0"/>
          <w:color w:val="1b1c1d"/>
          <w:sz w:val="24"/>
          <w:szCs w:val="24"/>
          <w:rtl w:val="0"/>
        </w:rPr>
        <w:t xml:space="preserve"> Errors like "Connection refused," "Host unreachable," "Timeout" when the framework tries to contact Teracloud Streams APIs or SSH into fault injection nodes.</w:t>
      </w:r>
    </w:p>
    <w:p w:rsidR="00000000" w:rsidDel="00000000" w:rsidP="00000000" w:rsidRDefault="00000000" w:rsidRPr="00000000" w14:paraId="0000035E">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Checks:</w:t>
      </w:r>
    </w:p>
    <w:p w:rsidR="00000000" w:rsidDel="00000000" w:rsidP="00000000" w:rsidRDefault="00000000" w:rsidRPr="00000000" w14:paraId="0000035F">
      <w:pPr>
        <w:numPr>
          <w:ilvl w:val="2"/>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network connectivity from the framework host to the target API endpoints/SSH hosts (use ping, telnet, curl).</w:t>
      </w:r>
    </w:p>
    <w:p w:rsidR="00000000" w:rsidDel="00000000" w:rsidP="00000000" w:rsidRDefault="00000000" w:rsidRPr="00000000" w14:paraId="00000360">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Check firewall rules on the framework host, intermediate network devices, and target hosts.</w:t>
      </w:r>
    </w:p>
    <w:p w:rsidR="00000000" w:rsidDel="00000000" w:rsidP="00000000" w:rsidRDefault="00000000" w:rsidRPr="00000000" w14:paraId="00000361">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correct API base URLs and SSH hostnames/IPs in config.yaml and scenario files.</w:t>
      </w:r>
    </w:p>
    <w:p w:rsidR="00000000" w:rsidDel="00000000" w:rsidP="00000000" w:rsidRDefault="00000000" w:rsidRPr="00000000" w14:paraId="00000362">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Confirm that the Teracloud Streams services (e.g., SWS, SAM) are running and listening on the expected ports.</w:t>
      </w:r>
    </w:p>
    <w:p w:rsidR="00000000" w:rsidDel="00000000" w:rsidP="00000000" w:rsidRDefault="00000000" w:rsidRPr="00000000" w14:paraId="00000363">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Failures:</w:t>
      </w:r>
    </w:p>
    <w:p w:rsidR="00000000" w:rsidDel="00000000" w:rsidP="00000000" w:rsidRDefault="00000000" w:rsidRPr="00000000" w14:paraId="00000364">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Symptom:</w:t>
      </w:r>
      <w:r w:rsidDel="00000000" w:rsidR="00000000" w:rsidRPr="00000000">
        <w:rPr>
          <w:rFonts w:ascii="Google Sans Text" w:cs="Google Sans Text" w:eastAsia="Google Sans Text" w:hAnsi="Google Sans Text"/>
          <w:i w:val="0"/>
          <w:color w:val="1b1c1d"/>
          <w:sz w:val="24"/>
          <w:szCs w:val="24"/>
          <w:rtl w:val="0"/>
        </w:rPr>
        <w:t xml:space="preserve"> HTTP 401 Unauthorized or 403 Forbidden errors from Streams APIs. SSH authentication failures.</w:t>
      </w:r>
    </w:p>
    <w:p w:rsidR="00000000" w:rsidDel="00000000" w:rsidP="00000000" w:rsidRDefault="00000000" w:rsidRPr="00000000" w14:paraId="00000365">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Checks:</w:t>
      </w:r>
    </w:p>
    <w:p w:rsidR="00000000" w:rsidDel="00000000" w:rsidP="00000000" w:rsidRDefault="00000000" w:rsidRPr="00000000" w14:paraId="00000366">
      <w:pPr>
        <w:numPr>
          <w:ilvl w:val="2"/>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correctness of API keys, tokens, SSH usernames, passwords, or SSH key paths in config.yaml or environment variables.</w:t>
      </w:r>
    </w:p>
    <w:p w:rsidR="00000000" w:rsidDel="00000000" w:rsidP="00000000" w:rsidRDefault="00000000" w:rsidRPr="00000000" w14:paraId="00000367">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the account used has the necessary permissions in Teracloud Streams.</w:t>
      </w:r>
    </w:p>
    <w:p w:rsidR="00000000" w:rsidDel="00000000" w:rsidP="00000000" w:rsidRDefault="00000000" w:rsidRPr="00000000" w14:paraId="00000368">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For SSH key-based auth, confirm the public key is in the authorized_keys file on the target node and file permissions are correct (~/.ssh as 700, ~/.ssh/authorized_keys as 600).</w:t>
      </w:r>
    </w:p>
    <w:p w:rsidR="00000000" w:rsidDel="00000000" w:rsidP="00000000" w:rsidRDefault="00000000" w:rsidRPr="00000000" w14:paraId="00000369">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Check for clock skew issues if time-sensitive tokens are used.</w:t>
      </w:r>
    </w:p>
    <w:p w:rsidR="00000000" w:rsidDel="00000000" w:rsidP="00000000" w:rsidRDefault="00000000" w:rsidRPr="00000000" w14:paraId="0000036A">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Fault Injection Script Errors:</w:t>
      </w:r>
    </w:p>
    <w:p w:rsidR="00000000" w:rsidDel="00000000" w:rsidP="00000000" w:rsidRDefault="00000000" w:rsidRPr="00000000" w14:paraId="0000036B">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Symptom:</w:t>
      </w:r>
      <w:r w:rsidDel="00000000" w:rsidR="00000000" w:rsidRPr="00000000">
        <w:rPr>
          <w:rFonts w:ascii="Google Sans Text" w:cs="Google Sans Text" w:eastAsia="Google Sans Text" w:hAnsi="Google Sans Text"/>
          <w:i w:val="0"/>
          <w:color w:val="1b1c1d"/>
          <w:sz w:val="24"/>
          <w:szCs w:val="24"/>
          <w:rtl w:val="0"/>
        </w:rPr>
        <w:t xml:space="preserve"> Errors reported by paramiko during remote command execution, or faults not being applied as expected.</w:t>
      </w:r>
    </w:p>
    <w:p w:rsidR="00000000" w:rsidDel="00000000" w:rsidP="00000000" w:rsidRDefault="00000000" w:rsidRPr="00000000" w14:paraId="0000036C">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Checks:</w:t>
      </w:r>
    </w:p>
    <w:p w:rsidR="00000000" w:rsidDel="00000000" w:rsidP="00000000" w:rsidRDefault="00000000" w:rsidRPr="00000000" w14:paraId="0000036D">
      <w:pPr>
        <w:numPr>
          <w:ilvl w:val="2"/>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Examine framework logs for the exact tc or iptables commands executed and any error messages returned.</w:t>
      </w:r>
    </w:p>
    <w:p w:rsidR="00000000" w:rsidDel="00000000" w:rsidP="00000000" w:rsidRDefault="00000000" w:rsidRPr="00000000" w14:paraId="0000036E">
      <w:pPr>
        <w:numPr>
          <w:ilvl w:val="2"/>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Manually run the same commands on the target fault injection node to see if they work.</w:t>
      </w:r>
    </w:p>
    <w:p w:rsidR="00000000" w:rsidDel="00000000" w:rsidP="00000000" w:rsidRDefault="00000000" w:rsidRPr="00000000" w14:paraId="0000036F">
      <w:pPr>
        <w:numPr>
          <w:ilvl w:val="2"/>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iproute2 and iptables are installed on target nodes.</w:t>
      </w:r>
    </w:p>
    <w:p w:rsidR="00000000" w:rsidDel="00000000" w:rsidP="00000000" w:rsidRDefault="00000000" w:rsidRPr="00000000" w14:paraId="00000370">
      <w:pPr>
        <w:numPr>
          <w:ilvl w:val="2"/>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the sch_netem kernel module is loaded for tc network emulation (lsmod | grep sch_netem). If not, try sudo modprobe sch_netem.</w:t>
      </w:r>
    </w:p>
    <w:p w:rsidR="00000000" w:rsidDel="00000000" w:rsidP="00000000" w:rsidRDefault="00000000" w:rsidRPr="00000000" w14:paraId="00000371">
      <w:pPr>
        <w:numPr>
          <w:ilvl w:val="2"/>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the user executing commands via SSH has sufficient privileges (e.g., sudo access if required for tc/iptables, and sudoers configured appropriately for passwordless sudo if used).</w:t>
      </w:r>
    </w:p>
    <w:p w:rsidR="00000000" w:rsidDel="00000000" w:rsidP="00000000" w:rsidRDefault="00000000" w:rsidRPr="00000000" w14:paraId="00000372">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Streams Application Deployment Failures:</w:t>
      </w:r>
    </w:p>
    <w:p w:rsidR="00000000" w:rsidDel="00000000" w:rsidP="00000000" w:rsidRDefault="00000000" w:rsidRPr="00000000" w14:paraId="00000373">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Symptom:</w:t>
      </w:r>
      <w:r w:rsidDel="00000000" w:rsidR="00000000" w:rsidRPr="00000000">
        <w:rPr>
          <w:rFonts w:ascii="Google Sans Text" w:cs="Google Sans Text" w:eastAsia="Google Sans Text" w:hAnsi="Google Sans Text"/>
          <w:i w:val="0"/>
          <w:color w:val="1b1c1d"/>
          <w:sz w:val="24"/>
          <w:szCs w:val="24"/>
          <w:rtl w:val="0"/>
        </w:rPr>
        <w:t xml:space="preserve"> API errors during SAB submission, or job failing to start.</w:t>
      </w:r>
    </w:p>
    <w:p w:rsidR="00000000" w:rsidDel="00000000" w:rsidP="00000000" w:rsidRDefault="00000000" w:rsidRPr="00000000" w14:paraId="00000374">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Checks:</w:t>
      </w:r>
    </w:p>
    <w:p w:rsidR="00000000" w:rsidDel="00000000" w:rsidP="00000000" w:rsidRDefault="00000000" w:rsidRPr="00000000" w14:paraId="00000375">
      <w:pPr>
        <w:numPr>
          <w:ilvl w:val="2"/>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Validate the SAB file is correct and compatible with the target Streams version.</w:t>
      </w:r>
    </w:p>
    <w:p w:rsidR="00000000" w:rsidDel="00000000" w:rsidP="00000000" w:rsidRDefault="00000000" w:rsidRPr="00000000" w14:paraId="00000376">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Check Streams instance logs for detailed error messages related to the job submission or startup.</w:t>
      </w:r>
    </w:p>
    <w:p w:rsidR="00000000" w:rsidDel="00000000" w:rsidP="00000000" w:rsidRDefault="00000000" w:rsidRPr="00000000" w14:paraId="00000377">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the Streams instance has sufficient resources (CPU, memory, PEs) to deploy the application.</w:t>
      </w:r>
    </w:p>
    <w:p w:rsidR="00000000" w:rsidDel="00000000" w:rsidP="00000000" w:rsidRDefault="00000000" w:rsidRPr="00000000" w14:paraId="00000378">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submission-time parameters are correct.</w:t>
      </w:r>
    </w:p>
    <w:p w:rsidR="00000000" w:rsidDel="00000000" w:rsidP="00000000" w:rsidRDefault="00000000" w:rsidRPr="00000000" w14:paraId="00000379">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Scenarios Not Behaving as Expected:</w:t>
      </w:r>
    </w:p>
    <w:p w:rsidR="00000000" w:rsidDel="00000000" w:rsidP="00000000" w:rsidRDefault="00000000" w:rsidRPr="00000000" w14:paraId="0000037A">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Symptom:</w:t>
      </w:r>
      <w:r w:rsidDel="00000000" w:rsidR="00000000" w:rsidRPr="00000000">
        <w:rPr>
          <w:rFonts w:ascii="Google Sans Text" w:cs="Google Sans Text" w:eastAsia="Google Sans Text" w:hAnsi="Google Sans Text"/>
          <w:i w:val="0"/>
          <w:color w:val="1b1c1d"/>
          <w:sz w:val="24"/>
          <w:szCs w:val="24"/>
          <w:rtl w:val="0"/>
        </w:rPr>
        <w:t xml:space="preserve"> Failover doesn't occur, data validation fails unexpectedly, RTO/RPO targets missed.</w:t>
      </w:r>
    </w:p>
    <w:p w:rsidR="00000000" w:rsidDel="00000000" w:rsidP="00000000" w:rsidRDefault="00000000" w:rsidRPr="00000000" w14:paraId="0000037B">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Checks:</w:t>
      </w:r>
    </w:p>
    <w:p w:rsidR="00000000" w:rsidDel="00000000" w:rsidP="00000000" w:rsidRDefault="00000000" w:rsidRPr="00000000" w14:paraId="0000037C">
      <w:pPr>
        <w:numPr>
          <w:ilvl w:val="2"/>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Review the scenario YAML for logical errors or misconfigurations.</w:t>
      </w:r>
    </w:p>
    <w:p w:rsidR="00000000" w:rsidDel="00000000" w:rsidP="00000000" w:rsidRDefault="00000000" w:rsidRPr="00000000" w14:paraId="0000037D">
      <w:pPr>
        <w:numPr>
          <w:ilvl w:val="2"/>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Increase framework log verbosity to DEBUG to get more detailed operational flow.</w:t>
      </w:r>
    </w:p>
    <w:p w:rsidR="00000000" w:rsidDel="00000000" w:rsidP="00000000" w:rsidRDefault="00000000" w:rsidRPr="00000000" w14:paraId="0000037E">
      <w:pPr>
        <w:numPr>
          <w:ilvl w:val="2"/>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the Streams application itself is correctly configured with the Cross-DC Failover Toolkit and endpoint operators.</w:t>
      </w:r>
    </w:p>
    <w:p w:rsidR="00000000" w:rsidDel="00000000" w:rsidP="00000000" w:rsidRDefault="00000000" w:rsidRPr="00000000" w14:paraId="0000037F">
      <w:pPr>
        <w:numPr>
          <w:ilvl w:val="2"/>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the fault injected is severe enough and correctly targeted to trigger failover.</w:t>
      </w:r>
    </w:p>
    <w:p w:rsidR="00000000" w:rsidDel="00000000" w:rsidP="00000000" w:rsidRDefault="00000000" w:rsidRPr="00000000" w14:paraId="00000380">
      <w:pPr>
        <w:numPr>
          <w:ilvl w:val="2"/>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Check for external factors (e.g., unrelated network issues, resource constraints on Streams hosts).</w:t>
      </w:r>
    </w:p>
    <w:p w:rsidR="00000000" w:rsidDel="00000000" w:rsidP="00000000" w:rsidRDefault="00000000" w:rsidRPr="00000000" w14:paraId="00000381">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Interpreting Common Error Messages:</w:t>
      </w:r>
    </w:p>
    <w:p w:rsidR="00000000" w:rsidDel="00000000" w:rsidP="00000000" w:rsidRDefault="00000000" w:rsidRPr="00000000" w14:paraId="00000382">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Refer to framework logs for Python exceptions and custom error messages.</w:t>
      </w:r>
    </w:p>
    <w:p w:rsidR="00000000" w:rsidDel="00000000" w:rsidP="00000000" w:rsidRDefault="00000000" w:rsidRPr="00000000" w14:paraId="00000383">
      <w:pPr>
        <w:numPr>
          <w:ilvl w:val="1"/>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Teracloud Streams:</w:t>
      </w:r>
      <w:r w:rsidDel="00000000" w:rsidR="00000000" w:rsidRPr="00000000">
        <w:rPr>
          <w:rFonts w:ascii="Google Sans Text" w:cs="Google Sans Text" w:eastAsia="Google Sans Text" w:hAnsi="Google Sans Text"/>
          <w:i w:val="0"/>
          <w:color w:val="1b1c1d"/>
          <w:sz w:val="24"/>
          <w:szCs w:val="24"/>
          <w:rtl w:val="0"/>
        </w:rPr>
        <w:t xml:space="preserve"> Consult Teracloud Streams documentation (once available) for the meaning of specific API error codes or application log messages (e.g., CDISUxxxx messages mentioned in older IBM Streams docs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troubleshooting guide, ideally expanded over time with experience from actual usage, will significantly enhance the framework's usability and help users resolve issues independently.</w:t>
      </w:r>
    </w:p>
    <w:p w:rsidR="00000000" w:rsidDel="00000000" w:rsidP="00000000" w:rsidRDefault="00000000" w:rsidRPr="00000000" w14:paraId="000003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Advanced Topics &amp; Extensibility</w:t>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explores advanced usage patterns and ways to extend the capabilities of the Automated Cross-DC Failover Testing Framework.</w:t>
      </w:r>
    </w:p>
    <w:p w:rsidR="00000000" w:rsidDel="00000000" w:rsidP="00000000" w:rsidRDefault="00000000" w:rsidRPr="00000000" w14:paraId="000003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Integrating with CI/CD Pipelines</w:t>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Automating failover tests within a Continuous Integration/Continuous Deployment (CI/CD) pipeline (e.g., Jenkins, GitLab CI, GitHub Actions, Azure DevOps) is a primary goal for ensuring ongoing system resilience.</w:t>
      </w:r>
    </w:p>
    <w:p w:rsidR="00000000" w:rsidDel="00000000" w:rsidP="00000000" w:rsidRDefault="00000000" w:rsidRPr="00000000" w14:paraId="00000389">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Execution:</w:t>
      </w:r>
      <w:r w:rsidDel="00000000" w:rsidR="00000000" w:rsidRPr="00000000">
        <w:rPr>
          <w:rFonts w:ascii="Google Sans Text" w:cs="Google Sans Text" w:eastAsia="Google Sans Text" w:hAnsi="Google Sans Text"/>
          <w:i w:val="0"/>
          <w:color w:val="1b1c1d"/>
          <w:sz w:val="24"/>
          <w:szCs w:val="24"/>
          <w:rtl w:val="0"/>
        </w:rPr>
        <w:t xml:space="preserve"> The framework's main script (main.py) can be invoked as a build step in the CI/CD pipeline.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CI/CD pipeline step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python main.py --scenario scenarios/nightly_failover_suite.yaml --log-level INFO</w:t>
        <w:br w:type="textWrapping"/>
      </w:r>
    </w:p>
    <w:p w:rsidR="00000000" w:rsidDel="00000000" w:rsidP="00000000" w:rsidRDefault="00000000" w:rsidRPr="00000000" w14:paraId="0000038A">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JUnit XML Reports:</w:t>
      </w:r>
      <w:r w:rsidDel="00000000" w:rsidR="00000000" w:rsidRPr="00000000">
        <w:rPr>
          <w:rFonts w:ascii="Google Sans Text" w:cs="Google Sans Text" w:eastAsia="Google Sans Text" w:hAnsi="Google Sans Text"/>
          <w:i w:val="0"/>
          <w:color w:val="1b1c1d"/>
          <w:sz w:val="24"/>
          <w:szCs w:val="24"/>
          <w:rtl w:val="0"/>
        </w:rPr>
        <w:t xml:space="preserve"> The generated JUnit XML reports (see Section 4.5) are crucial for CI/CD integration. Most CI/CD systems can parse these reports to:</w:t>
      </w:r>
    </w:p>
    <w:p w:rsidR="00000000" w:rsidDel="00000000" w:rsidP="00000000" w:rsidRDefault="00000000" w:rsidRPr="00000000" w14:paraId="0000038B">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Display test results (number of passed, failed, skipped tests).</w:t>
      </w:r>
    </w:p>
    <w:p w:rsidR="00000000" w:rsidDel="00000000" w:rsidP="00000000" w:rsidRDefault="00000000" w:rsidRPr="00000000" w14:paraId="0000038C">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Track test trends over time.</w:t>
      </w:r>
    </w:p>
    <w:p w:rsidR="00000000" w:rsidDel="00000000" w:rsidP="00000000" w:rsidRDefault="00000000" w:rsidRPr="00000000" w14:paraId="0000038D">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 a build/pipeline as failed if critical failover tests do not pass.</w:t>
      </w:r>
    </w:p>
    <w:p w:rsidR="00000000" w:rsidDel="00000000" w:rsidP="00000000" w:rsidRDefault="00000000" w:rsidRPr="00000000" w14:paraId="0000038E">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Potentially gate deployments to production based on the success of failover tests in a staging environment.</w:t>
      </w:r>
    </w:p>
    <w:p w:rsidR="00000000" w:rsidDel="00000000" w:rsidP="00000000" w:rsidRDefault="00000000" w:rsidRPr="00000000" w14:paraId="0000038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 Management:</w:t>
      </w:r>
      <w:r w:rsidDel="00000000" w:rsidR="00000000" w:rsidRPr="00000000">
        <w:rPr>
          <w:rFonts w:ascii="Google Sans Text" w:cs="Google Sans Text" w:eastAsia="Google Sans Text" w:hAnsi="Google Sans Text"/>
          <w:i w:val="0"/>
          <w:color w:val="1b1c1d"/>
          <w:sz w:val="24"/>
          <w:szCs w:val="24"/>
          <w:rtl w:val="0"/>
        </w:rPr>
        <w:t xml:space="preserve"> API keys, SSH credentials, and other secrets required by the framework must be managed securely within the CI/CD environment. Use the CI/CD system's built-in secrets management features (e.g., Jenkins Credentials, GitLab CI variables, GitHub Secrets) rather than hardcoding them in pipeline scripts or framework configuration files checked into version control. The framework can be designed to read these secrets from environment variables.</w:t>
      </w:r>
    </w:p>
    <w:p w:rsidR="00000000" w:rsidDel="00000000" w:rsidP="00000000" w:rsidRDefault="00000000" w:rsidRPr="00000000" w14:paraId="0000039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Notifications:</w:t>
      </w:r>
      <w:r w:rsidDel="00000000" w:rsidR="00000000" w:rsidRPr="00000000">
        <w:rPr>
          <w:rFonts w:ascii="Google Sans Text" w:cs="Google Sans Text" w:eastAsia="Google Sans Text" w:hAnsi="Google Sans Text"/>
          <w:i w:val="0"/>
          <w:color w:val="1b1c1d"/>
          <w:sz w:val="24"/>
          <w:szCs w:val="24"/>
          <w:rtl w:val="0"/>
        </w:rPr>
        <w:t xml:space="preserve"> CI/CD pipelines can be configured to send notifications (email, Slack, etc.) upon completion of failover tests, especially if failures occur.</w:t>
      </w:r>
    </w:p>
    <w:p w:rsidR="00000000" w:rsidDel="00000000" w:rsidP="00000000" w:rsidRDefault="00000000" w:rsidRPr="00000000" w14:paraId="00000391">
      <w:pPr>
        <w:numPr>
          <w:ilvl w:val="0"/>
          <w:numId w:val="10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Scheduling:</w:t>
      </w:r>
      <w:r w:rsidDel="00000000" w:rsidR="00000000" w:rsidRPr="00000000">
        <w:rPr>
          <w:rFonts w:ascii="Google Sans Text" w:cs="Google Sans Text" w:eastAsia="Google Sans Text" w:hAnsi="Google Sans Text"/>
          <w:i w:val="0"/>
          <w:color w:val="1b1c1d"/>
          <w:sz w:val="24"/>
          <w:szCs w:val="24"/>
          <w:rtl w:val="0"/>
        </w:rPr>
        <w:t xml:space="preserve"> Failover tests can be scheduled to run regularly (e.g., nightly, weekly) to continuously monitor the resilience of Teracloud Streams applications.</w:t>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these tests into a CI/CD workflow transforms them from periodic manual checks into an automated, continuous verification process, significantly improving the ability to detect regressions in failover capabilities early.</w:t>
      </w:r>
    </w:p>
    <w:p w:rsidR="00000000" w:rsidDel="00000000" w:rsidP="00000000" w:rsidRDefault="00000000" w:rsidRPr="00000000" w14:paraId="000003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Customizing Probes and Actions (Inspired by Chaos Toolkit)</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Chaos Toolkit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provides a useful paradigm for structuring reliability experiments using "probes" (to measure the steady-state of a system or verify conditions) and "actions" (to introduce changes or faults into the system). The Teracloud Streams failover testing framework can be designed with similar extensibility in mind.</w:t>
      </w:r>
    </w:p>
    <w:p w:rsidR="00000000" w:rsidDel="00000000" w:rsidP="00000000" w:rsidRDefault="00000000" w:rsidRPr="00000000" w14:paraId="00000395">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Validation Checks (Probes):</w:t>
      </w:r>
    </w:p>
    <w:p w:rsidR="00000000" w:rsidDel="00000000" w:rsidP="00000000" w:rsidRDefault="00000000" w:rsidRPr="00000000" w14:paraId="00000396">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Users might need to perform application-specific validation beyond generic data consistency or RTO/RPO checks.</w:t>
      </w:r>
    </w:p>
    <w:p w:rsidR="00000000" w:rsidDel="00000000" w:rsidP="00000000" w:rsidRDefault="00000000" w:rsidRPr="00000000" w14:paraId="00000397">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framework could allow users to define custom Python functions that are executed as part of the post_failover_validation_checks in a scenario.</w:t>
      </w:r>
    </w:p>
    <w:p w:rsidR="00000000" w:rsidDel="00000000" w:rsidP="00000000" w:rsidRDefault="00000000" w:rsidRPr="00000000" w14:paraId="00000398">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Sketch:</w:t>
      </w:r>
    </w:p>
    <w:p w:rsidR="00000000" w:rsidDel="00000000" w:rsidP="00000000" w:rsidRDefault="00000000" w:rsidRPr="00000000" w14:paraId="00000399">
      <w:pPr>
        <w:numPr>
          <w:ilvl w:val="2"/>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Scenario YAML could specify a Python module and function name: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post_failover_validation_checks: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CUSTOM_PROBE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module: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"custom_probes.my_app_probes"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"check_order_processing_latency"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"max_latency_ms":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39A">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Test Scenario Executor would dynamically import and call this function, passing necessary context (e.g., API client, job ID, configuration arguments).</w:t>
      </w:r>
    </w:p>
    <w:p w:rsidR="00000000" w:rsidDel="00000000" w:rsidP="00000000" w:rsidRDefault="00000000" w:rsidRPr="00000000" w14:paraId="0000039B">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custom probe function would return a pass/fail status and a descriptive message.</w:t>
      </w:r>
    </w:p>
    <w:p w:rsidR="00000000" w:rsidDel="00000000" w:rsidP="00000000" w:rsidRDefault="00000000" w:rsidRPr="00000000" w14:paraId="0000039C">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Fault Injection (Actions):</w:t>
      </w:r>
    </w:p>
    <w:p w:rsidR="00000000" w:rsidDel="00000000" w:rsidP="00000000" w:rsidRDefault="00000000" w:rsidRPr="00000000" w14:paraId="0000039D">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While the framework provides common network faults, users might want to simulate other types of failures (e.g., specific service crashes on Streams nodes, resource exhaustion, DNS failures).</w:t>
      </w:r>
    </w:p>
    <w:p w:rsidR="00000000" w:rsidDel="00000000" w:rsidP="00000000" w:rsidRDefault="00000000" w:rsidRPr="00000000" w14:paraId="0000039E">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Fault Injection Module could be designed with a pluggable architecture where new fault types can be added by implementing a specific interface or base class.</w:t>
      </w:r>
    </w:p>
    <w:p w:rsidR="00000000" w:rsidDel="00000000" w:rsidP="00000000" w:rsidRDefault="00000000" w:rsidRPr="00000000" w14:paraId="0000039F">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Sketch:</w:t>
      </w:r>
    </w:p>
    <w:p w:rsidR="00000000" w:rsidDel="00000000" w:rsidP="00000000" w:rsidRDefault="00000000" w:rsidRPr="00000000" w14:paraId="000003A0">
      <w:pPr>
        <w:numPr>
          <w:ilvl w:val="2"/>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Define a FaultInjector base class with methods like apply(params) and remove().</w:t>
      </w:r>
    </w:p>
    <w:p w:rsidR="00000000" w:rsidDel="00000000" w:rsidP="00000000" w:rsidRDefault="00000000" w:rsidRPr="00000000" w14:paraId="000003A1">
      <w:pPr>
        <w:numPr>
          <w:ilvl w:val="2"/>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New fault types (e.g., StopServiceFaultInjector) would inherit from this base class.</w:t>
      </w:r>
    </w:p>
    <w:p w:rsidR="00000000" w:rsidDel="00000000" w:rsidP="00000000" w:rsidRDefault="00000000" w:rsidRPr="00000000" w14:paraId="000003A2">
      <w:pPr>
        <w:numPr>
          <w:ilvl w:val="2"/>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Scenario YAML would reference these custom fault types: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fault_scenario: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CUSTOM_SERVICE_STOP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module: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"custom_faults.service_manipulation"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Module containing the custom injector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"StopCriticalCacheService"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"streams-cache-svc"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"target_node_group":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"dc1_app_tier"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allows the framework to evolve and adapt to more diverse and complex testing requirements without requiring modifications to its core engine. The long-term value of the framework is significantly enhanced by such extensibility, as failover testing needs often become more sophisticated over time.</w:t>
      </w:r>
    </w:p>
    <w:p w:rsidR="00000000" w:rsidDel="00000000" w:rsidP="00000000" w:rsidRDefault="00000000" w:rsidRPr="00000000" w14:paraId="000003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Extending the Framework for New Test Cases</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programmatic extensions, users will primarily extend the framework's utility by creating new test scenario definitions in YAML.</w:t>
      </w:r>
    </w:p>
    <w:p w:rsidR="00000000" w:rsidDel="00000000" w:rsidP="00000000" w:rsidRDefault="00000000" w:rsidRPr="00000000" w14:paraId="000003A6">
      <w:pPr>
        <w:numPr>
          <w:ilvl w:val="0"/>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Guidance for New Scenarios:</w:t>
      </w:r>
    </w:p>
    <w:p w:rsidR="00000000" w:rsidDel="00000000" w:rsidP="00000000" w:rsidRDefault="00000000" w:rsidRPr="00000000" w14:paraId="000003A7">
      <w:pPr>
        <w:numPr>
          <w:ilvl w:val="1"/>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Clearly define the objective of the new test case. What specific aspect of failover is being tested?</w:t>
      </w:r>
    </w:p>
    <w:p w:rsidR="00000000" w:rsidDel="00000000" w:rsidP="00000000" w:rsidRDefault="00000000" w:rsidRPr="00000000" w14:paraId="000003A8">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 the target Streams application (SAB file).</w:t>
      </w:r>
    </w:p>
    <w:p w:rsidR="00000000" w:rsidDel="00000000" w:rsidP="00000000" w:rsidRDefault="00000000" w:rsidRPr="00000000" w14:paraId="000003A9">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Choose an appropriate fault scenario (type and parameters) that will realistically test the objective.</w:t>
      </w:r>
    </w:p>
    <w:p w:rsidR="00000000" w:rsidDel="00000000" w:rsidP="00000000" w:rsidRDefault="00000000" w:rsidRPr="00000000" w14:paraId="000003AA">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clear pre-failover conditions and data injection strategies if state validation is required.</w:t>
      </w:r>
    </w:p>
    <w:p w:rsidR="00000000" w:rsidDel="00000000" w:rsidP="00000000" w:rsidRDefault="00000000" w:rsidRPr="00000000" w14:paraId="000003AB">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precise post-failover validation checks. What constitutes a successful recovery for this scenario?</w:t>
      </w:r>
    </w:p>
    <w:p w:rsidR="00000000" w:rsidDel="00000000" w:rsidP="00000000" w:rsidRDefault="00000000" w:rsidRPr="00000000" w14:paraId="000003AC">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realistic RTO and RPO targets if applicable.</w:t>
      </w:r>
    </w:p>
    <w:p w:rsidR="00000000" w:rsidDel="00000000" w:rsidP="00000000" w:rsidRDefault="00000000" w:rsidRPr="00000000" w14:paraId="000003AD">
      <w:pPr>
        <w:numPr>
          <w:ilvl w:val="0"/>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Designing Testable Streams Applications:</w:t>
      </w:r>
      <w:r w:rsidDel="00000000" w:rsidR="00000000" w:rsidRPr="00000000">
        <w:rPr>
          <w:rFonts w:ascii="Google Sans Text" w:cs="Google Sans Text" w:eastAsia="Google Sans Text" w:hAnsi="Google Sans Text"/>
          <w:i w:val="0"/>
          <w:color w:val="1b1c1d"/>
          <w:sz w:val="24"/>
          <w:szCs w:val="24"/>
          <w:rtl w:val="0"/>
        </w:rPr>
        <w:t xml:space="preserve"> For effective testing with this framework, Teracloud Streams applications should be designed with testability in mind:</w:t>
      </w:r>
    </w:p>
    <w:p w:rsidR="00000000" w:rsidDel="00000000" w:rsidP="00000000" w:rsidRDefault="00000000" w:rsidRPr="00000000" w14:paraId="000003AE">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Utilize Data Exchange:</w:t>
      </w:r>
      <w:r w:rsidDel="00000000" w:rsidR="00000000" w:rsidRPr="00000000">
        <w:rPr>
          <w:rFonts w:ascii="Google Sans Text" w:cs="Google Sans Text" w:eastAsia="Google Sans Text" w:hAnsi="Google Sans Text"/>
          <w:i w:val="0"/>
          <w:color w:val="1b1c1d"/>
          <w:sz w:val="24"/>
          <w:szCs w:val="24"/>
          <w:rtl w:val="0"/>
        </w:rPr>
        <w:t xml:space="preserve"> Expose relevant data input and output streams via endpoint operators so the framework can inject test data and retrieve state for validation.</w:t>
      </w:r>
    </w:p>
    <w:p w:rsidR="00000000" w:rsidDel="00000000" w:rsidP="00000000" w:rsidRDefault="00000000" w:rsidRPr="00000000" w14:paraId="000003AF">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Emit Clear Logs:</w:t>
      </w:r>
      <w:r w:rsidDel="00000000" w:rsidR="00000000" w:rsidRPr="00000000">
        <w:rPr>
          <w:rFonts w:ascii="Google Sans Text" w:cs="Google Sans Text" w:eastAsia="Google Sans Text" w:hAnsi="Google Sans Text"/>
          <w:i w:val="0"/>
          <w:color w:val="1b1c1d"/>
          <w:sz w:val="24"/>
          <w:szCs w:val="24"/>
          <w:rtl w:val="0"/>
        </w:rPr>
        <w:t xml:space="preserve"> Application logs should provide clear indicators of internal state, processing stages, and any errors encountered, especially during failover transitions.</w:t>
      </w:r>
    </w:p>
    <w:p w:rsidR="00000000" w:rsidDel="00000000" w:rsidP="00000000" w:rsidRDefault="00000000" w:rsidRPr="00000000" w14:paraId="000003B0">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Expose Key Metrics:</w:t>
      </w:r>
      <w:r w:rsidDel="00000000" w:rsidR="00000000" w:rsidRPr="00000000">
        <w:rPr>
          <w:rFonts w:ascii="Google Sans Text" w:cs="Google Sans Text" w:eastAsia="Google Sans Text" w:hAnsi="Google Sans Text"/>
          <w:i w:val="0"/>
          <w:color w:val="1b1c1d"/>
          <w:sz w:val="24"/>
          <w:szCs w:val="24"/>
          <w:rtl w:val="0"/>
        </w:rPr>
        <w:t xml:space="preserve"> Make critical application health and performance metrics available (e.g., via custom metrics that can be scraped by Prometheus or queried via Streams API). This could include queue depths, processing latencies per component, error counts, and status of connections to external systems.</w:t>
      </w:r>
    </w:p>
    <w:p w:rsidR="00000000" w:rsidDel="00000000" w:rsidP="00000000" w:rsidRDefault="00000000" w:rsidRPr="00000000" w14:paraId="000003B1">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Idempotent Operations:</w:t>
      </w:r>
      <w:r w:rsidDel="00000000" w:rsidR="00000000" w:rsidRPr="00000000">
        <w:rPr>
          <w:rFonts w:ascii="Google Sans Text" w:cs="Google Sans Text" w:eastAsia="Google Sans Text" w:hAnsi="Google Sans Text"/>
          <w:i w:val="0"/>
          <w:color w:val="1b1c1d"/>
          <w:sz w:val="24"/>
          <w:szCs w:val="24"/>
          <w:rtl w:val="0"/>
        </w:rPr>
        <w:t xml:space="preserve"> Design application components to be idempotent where possible, to better handle potential message replays or reconnections during failover.</w:t>
      </w:r>
    </w:p>
    <w:p w:rsidR="00000000" w:rsidDel="00000000" w:rsidP="00000000" w:rsidRDefault="00000000" w:rsidRPr="00000000" w14:paraId="000003B2">
      <w:pPr>
        <w:numPr>
          <w:ilvl w:val="1"/>
          <w:numId w:val="1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Configurable Behavior:</w:t>
      </w:r>
      <w:r w:rsidDel="00000000" w:rsidR="00000000" w:rsidRPr="00000000">
        <w:rPr>
          <w:rFonts w:ascii="Google Sans Text" w:cs="Google Sans Text" w:eastAsia="Google Sans Text" w:hAnsi="Google Sans Text"/>
          <w:i w:val="0"/>
          <w:color w:val="1b1c1d"/>
          <w:sz w:val="24"/>
          <w:szCs w:val="24"/>
          <w:rtl w:val="0"/>
        </w:rPr>
        <w:t xml:space="preserve"> Allow key parameters (e.g., connection endpoints for backend services) to be configurable at submission time, enabling the same application to be tested in different DC environments.</w:t>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following these guidelines, users can create a comprehensive suite of failover tests that thoroughly vet the resilience of their Teracloud Streams deployments.</w:t>
      </w:r>
    </w:p>
    <w:p w:rsidR="00000000" w:rsidDel="00000000" w:rsidP="00000000" w:rsidRDefault="00000000" w:rsidRPr="00000000" w14:paraId="000003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Points Requiring Clarification/Confirmation from Teracloud SMEs</w:t>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consolidates critical questions and assumptions arising from inaccessible or insufficient Teracloud Streams 7.2.0 documentation. The successful and accurate implementation of the Automated Cross-DC Failover Testing Framework heavily depends on obtaining clear and definitive answers from Teracloud Subject Matter Experts (SMEs). The framework's design and implementation will need to be refined based on this information.</w:t>
      </w:r>
    </w:p>
    <w:p w:rsidR="00000000" w:rsidDel="00000000" w:rsidP="00000000" w:rsidRDefault="00000000" w:rsidRPr="00000000" w14:paraId="000003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REST Management API (Teracloud Streams 7.2+)</w:t>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"enhanced REST API" for managing domains, instances, and jobs is central to the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However, detailed documentation (like OpenAPI specs or ReDoc) is currently inaccessible.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3B8">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p>
    <w:p w:rsidR="00000000" w:rsidDel="00000000" w:rsidP="00000000" w:rsidRDefault="00000000" w:rsidRPr="00000000" w14:paraId="000003B9">
      <w:pPr>
        <w:numPr>
          <w:ilvl w:val="1"/>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What are the precise authentication methods supported by the Teracloud Streams 7.2 REST Management API (e.g., API Key, OAuth 2.0, Basic Authentication)?</w:t>
      </w:r>
    </w:p>
    <w:p w:rsidR="00000000" w:rsidDel="00000000" w:rsidP="00000000" w:rsidRDefault="00000000" w:rsidRPr="00000000" w14:paraId="000003BA">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API Key based:</w:t>
      </w:r>
    </w:p>
    <w:p w:rsidR="00000000" w:rsidDel="00000000" w:rsidP="00000000" w:rsidRDefault="00000000" w:rsidRPr="00000000" w14:paraId="000003BB">
      <w:pPr>
        <w:numPr>
          <w:ilvl w:val="2"/>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What is the exact HTTP header name to be used (e.g., X-API-Key, Authorization)?</w:t>
      </w:r>
    </w:p>
    <w:p w:rsidR="00000000" w:rsidDel="00000000" w:rsidP="00000000" w:rsidRDefault="00000000" w:rsidRPr="00000000" w14:paraId="000003BC">
      <w:pPr>
        <w:numPr>
          <w:ilvl w:val="2"/>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How are API keys generated, managed, and revoked?</w:t>
      </w:r>
    </w:p>
    <w:p w:rsidR="00000000" w:rsidDel="00000000" w:rsidP="00000000" w:rsidRDefault="00000000" w:rsidRPr="00000000" w14:paraId="000003BD">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OAuth 2.0 based:</w:t>
      </w:r>
    </w:p>
    <w:p w:rsidR="00000000" w:rsidDel="00000000" w:rsidP="00000000" w:rsidRDefault="00000000" w:rsidRPr="00000000" w14:paraId="000003BE">
      <w:pPr>
        <w:numPr>
          <w:ilvl w:val="2"/>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What grant types are supported (e.g., Client Credentials, Authorization Code)?</w:t>
      </w:r>
    </w:p>
    <w:p w:rsidR="00000000" w:rsidDel="00000000" w:rsidP="00000000" w:rsidRDefault="00000000" w:rsidRPr="00000000" w14:paraId="000003BF">
      <w:pPr>
        <w:numPr>
          <w:ilvl w:val="2"/>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What is the URL for the token endpoint?</w:t>
      </w:r>
    </w:p>
    <w:p w:rsidR="00000000" w:rsidDel="00000000" w:rsidP="00000000" w:rsidRDefault="00000000" w:rsidRPr="00000000" w14:paraId="000003C0">
      <w:pPr>
        <w:numPr>
          <w:ilvl w:val="2"/>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What scopes are required for the framework's operations?</w:t>
      </w:r>
    </w:p>
    <w:p w:rsidR="00000000" w:rsidDel="00000000" w:rsidP="00000000" w:rsidRDefault="00000000" w:rsidRPr="00000000" w14:paraId="000003C1">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Are there different authentication requirements for domain, instance, and job-level operations?</w:t>
      </w:r>
    </w:p>
    <w:p w:rsidR="00000000" w:rsidDel="00000000" w:rsidP="00000000" w:rsidRDefault="00000000" w:rsidRPr="00000000" w14:paraId="000003C2">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Endpoints &amp; Functionality: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 Is there an official OpenAPI/Swagger specification or ReDoc documentation available for the v7.2 REST API? The URL https://doc.streams.teracloud.com/external-reference/redoc-static.html mentioned in documentation searches is inaccessible.1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6. Please provide or confirm the exact endpoint paths, HTTP methods, request parameters (query and body), and response structures for the following operations: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Submitting/deploying a Streams Application Bundle (SAB)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Starting a deployed job.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Stopping/canceling a running job (and options for graceful vs. forced stop).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Retrieving a list of all jobs in an instance (with filtering options, e.g., by status, name).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Getting detailed status and information for a specific job (including PE status, host allocation).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Retrieving a list of all instances in a domain.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Getting health status and details for a specific instance.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Getting health status and details for a domain.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Retrieving application/job metrics (and what types of metrics are available through this API).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Retrieving application/job logs (including options for filtering by PE, time range, severity, and pagination/streaming for large logs).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7. How are submission-time parameters passed when deploying a SAB file via the API?</w:t>
      </w:r>
    </w:p>
    <w:p w:rsidR="00000000" w:rsidDel="00000000" w:rsidP="00000000" w:rsidRDefault="00000000" w:rsidRPr="00000000" w14:paraId="000003C3">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Request/Response Formats: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8. Is JSON the standard data format for all request and response bodies? Are there specific JSON schemas available?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9. How are file uploads (e.g., SAB files) handled (e.g., multipart/form-data)?</w:t>
      </w:r>
    </w:p>
    <w:p w:rsidR="00000000" w:rsidDel="00000000" w:rsidP="00000000" w:rsidRDefault="00000000" w:rsidRPr="00000000" w14:paraId="000003C4">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Rate Limiting &amp; Error Handling: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10. Are there any API rate limits imposed on clients? If so, what are the limits, and how are they communicated (e.g., HTTP headers like X-RateLimit-Limit, X-RateLimit-Remaining)?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11. Could a comprehensive list of API error codes, their meanings, and recommended client actions be provided?</w:t>
      </w:r>
    </w:p>
    <w:p w:rsidR="00000000" w:rsidDel="00000000" w:rsidP="00000000" w:rsidRDefault="00000000" w:rsidRPr="00000000" w14:paraId="000003C5">
      <w:pPr>
        <w:numPr>
          <w:ilvl w:val="0"/>
          <w:numId w:val="1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API Versioning: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12. What is the base URL structure for the API? How is API versioning handled in the URL or headers (e.g., is /streams/v7/ the correct pattern based on Table 3.1.3.1 assumptions)?</w:t>
      </w:r>
    </w:p>
    <w:p w:rsidR="00000000" w:rsidDel="00000000" w:rsidP="00000000" w:rsidRDefault="00000000" w:rsidRPr="00000000" w14:paraId="000003C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Data Exchange Service (Teracloud Streams 7.2+)</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new Data Exchange feature is critical for test data injection and state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Detailed documentation is currently inaccessible.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3C8">
      <w:pPr>
        <w:numPr>
          <w:ilvl w:val="0"/>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API Details: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13. What are the specific REST API endpoints for injecting data into a Streams application's endpoint operator?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14. What are the specific REST API endpoints for retrieving data from a Streams application's endpoint operator?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15. Does the Data Exchange API use the same authentication mechanism as the REST Management API?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16. Are there specific request headers or parameters required for Data Exchange API calls?</w:t>
      </w:r>
    </w:p>
    <w:p w:rsidR="00000000" w:rsidDel="00000000" w:rsidP="00000000" w:rsidRDefault="00000000" w:rsidRPr="00000000" w14:paraId="000003C9">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Endpoint Operators: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17. What are the exact SPL names of the "endpoint operators" used to enable Data Exchange within a Streams application?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18. Which SPL toolkit contains these endpoint operators?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19. What are the mandatory and optional SPL parameters for these endpoint operators (e.g., for defining data schema, port, security, buffering)?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20. How is an endpoint operator instance named or identified in the REST API calls (e.g., is it the SPL operator's alias)?</w:t>
      </w:r>
    </w:p>
    <w:p w:rsidR="00000000" w:rsidDel="00000000" w:rsidP="00000000" w:rsidRDefault="00000000" w:rsidRPr="00000000" w14:paraId="000003CA">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 Formats &amp; Schemas: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21. What data formats are supported for injection and retrieval (e.g., JSON, CSV, binary)? If JSON, what is the expected structure (e.g., an array of objects representing tuples)?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22. How are SPL tuple schemas (attribute names and types) mapped to the chosen data format (e.g., JSON types)?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23. Are there any limitations on the size of data payloads per request or overall throughput for the Data Exchange 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24. How does the service handle schema mismatches between the provided data and the SPL endpoint operator's expected schema?</w:t>
      </w:r>
    </w:p>
    <w:p w:rsidR="00000000" w:rsidDel="00000000" w:rsidP="00000000" w:rsidRDefault="00000000" w:rsidRPr="00000000" w14:paraId="000003CB">
      <w:pPr>
        <w:numPr>
          <w:ilvl w:val="0"/>
          <w:numId w:val="1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Transactional Guarantees &amp; Performance: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25. What are the message delivery guarantees for data injected via the Data Exchange service (e.g., at-least-once, at-most-once into the Streams application)?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26. What are the expected performance characteristics (latency, throughput) of the Data Exchange service under various loads?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27. Does the retrieval endpoint support blocking calls, polling, or streaming of data?</w:t>
      </w:r>
    </w:p>
    <w:p w:rsidR="00000000" w:rsidDel="00000000" w:rsidP="00000000" w:rsidRDefault="00000000" w:rsidRPr="00000000" w14:paraId="000003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Cross-DC Failover Toolkit (com.teracloud.streams.crossdcfailover)</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new com.teracloud.streams.crossdcfailover toolkit is fundamental to the applications being tested.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Detailed documentation (SPLDOC, usage guides) is currently inaccessible.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3CE">
      <w:pPr>
        <w:numPr>
          <w:ilvl w:val="0"/>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Documentation Access: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28. Can detailed documentation (SPLDOC, developer guides, examples) for the com.teracloud.streams.crossdcfailover toolkit be provided?</w:t>
      </w:r>
    </w:p>
    <w:p w:rsidR="00000000" w:rsidDel="00000000" w:rsidP="00000000" w:rsidRDefault="00000000" w:rsidRPr="00000000" w14:paraId="000003CF">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Configuration Parameters: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29. What are all the configuration parameters available for the operators and functions within this toolkit?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30. How are these parameters specified by the application developer (e.g., as SPL operator parameters at compile time, as submission-time parameters when deploying the SAB via REST API, or loaded from external configuration files referenced by the toolkit at runtime)?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31. What are the data types, valid value ranges, and default values for each parameter?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 Are there example configurations for common active-passive DR scenarios?</w:t>
      </w:r>
    </w:p>
    <w:p w:rsidR="00000000" w:rsidDel="00000000" w:rsidP="00000000" w:rsidRDefault="00000000" w:rsidRPr="00000000" w14:paraId="000003D0">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Operational Behavior &amp; Workflow: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33. What is the detailed mechanism used by the toolkit to detect primary DC failure or application unhealthiness? (e.g., heartbeating, loss of connection to critical service, external trigger).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34. What is the step-by-step operational workflow the toolkit (and application using it) follows during a failover event?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35. What is the expected behavior of applications using this toolkit under various fault conditions (e.g., full network partition between DCs, partial network issues, primary Streams instance failure, underlying host failures)?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36. How does the toolkit handle split-brain scenarios, if applicable?</w:t>
      </w:r>
    </w:p>
    <w:p w:rsidR="00000000" w:rsidDel="00000000" w:rsidP="00000000" w:rsidRDefault="00000000" w:rsidRPr="00000000" w14:paraId="000003D1">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State Replication/Synchronization: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37. How does the toolkit manage or assist in the replication or synchronization of application state between the primary and secondary DCs?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38. What consistency models are supported or guaranteed for application state during and after failover (e.g., eventual consistency, strong consistency for certain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39. Does the toolkit integrate with or require specific external state stores (e.g., replicated databases, distributed caches)?</w:t>
      </w:r>
    </w:p>
    <w:p w:rsidR="00000000" w:rsidDel="00000000" w:rsidP="00000000" w:rsidRDefault="00000000" w:rsidRPr="00000000" w14:paraId="000003D2">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API Interaction &amp; Control: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40. Are there any REST API endpoints (part of the Management API or a dedicated toolkit API) to monitor the status, health, or current role (primary/secondary) of an application using this toolkit?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41. Can a failover or failback operation be manually triggered via a REST API call for testing or operational purposes? If so, what is the endpoint and request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42. Does the toolkit emit specific metrics or log messages that can be used to monitor its state and operations?</w:t>
      </w:r>
    </w:p>
    <w:p w:rsidR="00000000" w:rsidDel="00000000" w:rsidP="00000000" w:rsidRDefault="00000000" w:rsidRPr="00000000" w14:paraId="000003D3">
      <w:pPr>
        <w:numPr>
          <w:ilvl w:val="0"/>
          <w:numId w:val="1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Dependencies &amp; Limitations: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43. Does the toolkit have any dependencies on specific infrastructure components (e.g., load balancers with particular capabilities, replicated storage, specific network configurations)?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44. Are there any known limitations or unsupported scenarios for the toolkit?</w:t>
      </w:r>
    </w:p>
    <w:p w:rsidR="00000000" w:rsidDel="00000000" w:rsidP="00000000" w:rsidRDefault="00000000" w:rsidRPr="00000000" w14:paraId="000003D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Python Client/SDK</w:t>
      </w:r>
    </w:p>
    <w:p w:rsidR="00000000" w:rsidDel="00000000" w:rsidP="00000000" w:rsidRDefault="00000000" w:rsidRPr="00000000" w14:paraId="000003D5">
      <w:pPr>
        <w:numPr>
          <w:ilvl w:val="0"/>
          <w:numId w:val="117"/>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an official Teracloud Streams Python SDK or client library specifically for version 7.2 that is recommended for interacting with the REST Management API and Data Exchange service? The IBM Streams Python SDK (streamsx.rest)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is for a predecessor product. Teracloud Streams 7.2 introduces Python operator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but an official client SDK for management APIs is not explicitly mentioned in accessible materials. Generic cloud provider client library pages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are not specific to Streams.</w:t>
      </w:r>
    </w:p>
    <w:p w:rsidR="00000000" w:rsidDel="00000000" w:rsidP="00000000" w:rsidRDefault="00000000" w:rsidRPr="00000000" w14:paraId="000003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7.5. Monitoring and Metrics</w:t>
      </w:r>
    </w:p>
    <w:p w:rsidR="00000000" w:rsidDel="00000000" w:rsidP="00000000" w:rsidRDefault="00000000" w:rsidRPr="00000000" w14:paraId="000003D7">
      <w:pPr>
        <w:numPr>
          <w:ilvl w:val="0"/>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specific metrics (available via API, Prometheus, or JMX) are recommended for monitoring:</w:t>
      </w:r>
    </w:p>
    <w:p w:rsidR="00000000" w:rsidDel="00000000" w:rsidP="00000000" w:rsidRDefault="00000000" w:rsidRPr="00000000" w14:paraId="000003D8">
      <w:pPr>
        <w:numPr>
          <w:ilvl w:val="1"/>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health and status of a Streams application during normal operation?</w:t>
      </w:r>
    </w:p>
    <w:p w:rsidR="00000000" w:rsidDel="00000000" w:rsidP="00000000" w:rsidRDefault="00000000" w:rsidRPr="00000000" w14:paraId="000003D9">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progress and success of an application failover event?</w:t>
      </w:r>
    </w:p>
    <w:p w:rsidR="00000000" w:rsidDel="00000000" w:rsidP="00000000" w:rsidRDefault="00000000" w:rsidRPr="00000000" w14:paraId="000003DA">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performance of an application post-failover in the secondary DC?</w:t>
      </w:r>
    </w:p>
    <w:p w:rsidR="00000000" w:rsidDel="00000000" w:rsidP="00000000" w:rsidRDefault="00000000" w:rsidRPr="00000000" w14:paraId="000003DB">
      <w:pPr>
        <w:numPr>
          <w:ilvl w:val="0"/>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Teracloud Streams 7.2 (or applications built with its toolkits) expose metrics natively in Prometheus format? If so, what is the typical scrape endpoint and configuration?</w:t>
      </w:r>
    </w:p>
    <w:p w:rsidR="00000000" w:rsidDel="00000000" w:rsidP="00000000" w:rsidRDefault="00000000" w:rsidRPr="00000000" w14:paraId="000003DC">
      <w:pPr>
        <w:numPr>
          <w:ilvl w:val="0"/>
          <w:numId w:val="1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JMX is the primary mechanism for detailed performance monitoring, could a list of key MBeans and attributes relevant to job performance, PE status, and toolkit operation be provided?</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Obtaining answers to these questions is paramount. The current lack of detailed, accessible primary documentation for these new and enhanced Teracloud Streams 7.2 features represents the most significant risk to the timely and accurate development of the proposed testing framework. The categorization of these questions by component should assist Teracloud SMEs in efficiently addressing these critical information gaps. This document will require substantial updates in Sections 3, 4, and 5 once these clarifications are received.</w:t>
      </w:r>
    </w:p>
    <w:p w:rsidR="00000000" w:rsidDel="00000000" w:rsidP="00000000" w:rsidRDefault="00000000" w:rsidRPr="00000000" w14:paraId="000003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Appendix</w:t>
      </w:r>
    </w:p>
    <w:p w:rsidR="00000000" w:rsidDel="00000000" w:rsidP="00000000" w:rsidRDefault="00000000" w:rsidRPr="00000000" w14:paraId="000003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Example Configuration Files</w:t>
      </w:r>
    </w:p>
    <w:p w:rsidR="00000000" w:rsidDel="00000000" w:rsidP="00000000" w:rsidRDefault="00000000" w:rsidRPr="00000000" w14:paraId="000003E0">
      <w:pPr>
        <w:numPr>
          <w:ilvl w:val="0"/>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Sample config.yaml for the Framework (Illustrative - many values depend on SME feedback):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Global Framework Configuration (config.yaml.example)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Note: Replace placeholders with actual values once confirmed by Teracloud SMEs.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Teracloud Streams API Endpoints (Primary DC)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streams_api_base_url_dc1: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"https://&lt;streams_api_host_dc1&gt;:&lt;port&gt;/streams/v7"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streams_api_auth_type_dc1: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"API_KEY"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 e.g., API_KEY, OAUTH2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streams_api_key_header_dc1: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"X-API-Key"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streams_api_key_value_dc1: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${DC1_STREAMS_API_KEY}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 Read from environment variable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Teracloud Streams API Endpoints (Secondary DC)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streams_api_base_url_dc2: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"https://&lt;streams_api_host_dc2&gt;:&lt;port&gt;/streams/v7"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streams_api_auth_type_dc2: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"API_KEY"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streams_api_key_header_dc2: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"X-API-Key"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streams_api_key_value_dc2: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${DC2_STREAMS_API_KEY}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 Read from environment variable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SSH Configuration for Fault Injection Nodes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default_ssh_user: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default_ssh_key_path: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"~/.ssh/id_rsa_streams_tester"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Path to private 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default_ssh_password: ${SSH_PASSWORD} # Alternative, if key auth not used (less secure)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Logging Configuration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log_file_path: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"logs/failover_tester.log"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log_level: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Options: DEBUG, INFO, WARNING, ERROR, CRITICAL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log_rotation_max_bytes: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10485760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10MB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log_rotation_backup_count: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Reporting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reports_dir: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Timeouts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default_api_timeout_seconds: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individual API calls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default_job_deploy_timeout_seconds: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a job to become 'running'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default_failover_detection_timeout_seconds: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Max time to wait for failover completion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Paths to fault injection tools (if not in system PATH on remote nodes, or if specific versions are bundled)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tc_path_remote: "/usr/sbin/tc"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iptables_path_remote: "/usr/sbin/iptables"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3E1">
      <w:pPr>
        <w:numPr>
          <w:ilvl w:val="0"/>
          <w:numId w:val="1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Sample Test Scenario YAML File (scenarios/example_network_latency.yaml):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Test Scenario: Induce Network Latency Between DCs (example_network_latency.yaml)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test_id: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"TS001_InterDC_Latency_Impact"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"Simulate 150ms latency between DC1 and DC2, observe impact on a simple streaming app, and verify recovery after fault removal."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target_primary_instance_id: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"&lt;your_primary_streams_instance_id&gt;"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target_secondary_instance_id: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"&lt;your_secondary_streams_instance_id&gt;"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streams_application_sab: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"apps/TestDataEchoApp.sab"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submission_params: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initDelay: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submission parameter for the app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pre_failover_data: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inline data generation for simplicity in this 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more complex data, use generator_script or data_file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data_type: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"simple_echo"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Tells a built-in generator what to create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target_endpoint: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"EchoIngest"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Endpoint name in TestDataEchoApp.spl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fault_scenario: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"LATENCY"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These IPs/interfaces would be on nodes that route traffic between DCs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on the Streams hosts themselves if manipulating their external network interfaces.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target_nodes: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"&lt;ip_of_node_in_dc1_path&gt;"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"&lt;ip_of_node_in_dc2_path&gt;"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Nodes where 'tc' will run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target_interface_on_nodes: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"eth1"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Interface handling inter-DC traffic on target_nodes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Filter to apply latency only to traffic between the two DCs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requires tc filter capabilities or careful interface selection.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apply to traffic destined for the other DC's subnet.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network_target_dc1: "&lt;dc1_subnet_cidr&gt;" # e.g., 10.1.0.0/16</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network_target_dc2: "&lt;dc2_subnet_cidr&gt;" # e.g., 10.2.0.0/16</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latency_ms: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jitter_ms: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duration_seconds: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Latency active for 2 minutes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failover_trigger_method: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"OBSERVE_ONLY"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this latency test, we might not expect a full DC failover,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but observe application behavior (e.g., increased processing time).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testing toolkit's sensitivity, might be AUTO_TOOLKIT_DETECT.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post_failover_validation_checks: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"DATA_CONSISTENCY"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retrieval_endpoint: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"EchoEgress"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Endpoint name in TestDataEchoApp.spl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Additional parameters for data validation can be added here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max_acceptable_latency_increase_percent: 50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"METRIC_CHECK"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metric_name: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"application_tuple_latency_ms_avg"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Assumed metric exposed by app or Streams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threshold_value: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Max acceptable average latency during/after fault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comparison: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"LESS_THAN_OR_EQUAL_TO"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expected_recovery_time_seconds: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Time for app metrics to return to normal after fault removal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3E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Sample Teracloud Streams Application (Conceptual)</w:t>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a highly conceptual SPL example, as the actual implementation depends heavily on the specifics of the Cross-DC Failover Toolkit and Data Exchange endpoint operators, which require clarification from Teracloud SMEs.</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after="255"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Splunk SPL</w:t>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Conceptual SPL Application: TestDataEchoApp.spl</w:t>
        <w:br w:type="textWrapping"/>
        <w:t xml:space="preserve">// This application is designed for testing with the failover framework.</w:t>
        <w:br w:type="textWrapping"/>
        <w:t xml:space="preserve">// It ingests data, potentially processes it with a stateful operator</w:t>
        <w:br w:type="textWrapping"/>
        <w:t xml:space="preserve">// managed by the Cross-DC Failover Toolkit, and egresses the data.</w:t>
        <w:br w:type="textWrapping"/>
        <w:br w:type="textWrapping"/>
        <w:t xml:space="preserve">namespace application;</w:t>
        <w:br w:type="textWrapping"/>
        <w:br w:type="textWrapping"/>
        <w:t xml:space="preserve">use com.teracloud.streams.toolkits.crossdcfailover::*; // Hypothetical toolkit import</w:t>
        <w:br w:type="textWrapping"/>
        <w:t xml:space="preserve">use com.teracloud.streams.toolkits.dataexchange::*;   // Hypothetical toolkit import</w:t>
        <w:br w:type="textWrapping"/>
        <w:br w:type="textWrapping"/>
        <w:t xml:space="preserve">composite TestDataEchoApp {</w:t>
        <w:br w:type="textWrapping"/>
        <w:t xml:space="preserve">    param</w:t>
        <w:br w:type="textWrapping"/>
        <w:t xml:space="preserve">        // Example: A parameter that might be controlled by the failover toolkit</w:t>
        <w:br w:type="textWrapping"/>
        <w:t xml:space="preserve">        // or influence its behavior.</w:t>
        <w:br w:type="textWrapping"/>
        <w:t xml:space="preserve">        // expression&lt;rstring&gt; $activeDcName: getSubmissionTimeValue("activeDC", "DC1");</w:t>
        <w:br w:type="textWrapping"/>
        <w:br w:type="textWrapping"/>
        <w:t xml:space="preserve">    type</w:t>
        <w:br w:type="textWrapping"/>
        <w:t xml:space="preserve">        // Schema for data exchange</w:t>
        <w:br w:type="textWrapping"/>
        <w:t xml:space="preserve">        DataTuple = rstring id, rstring payload, timestamp ingestTime;</w:t>
        <w:br w:type="textWrapping"/>
        <w:br w:type="textWrapping"/>
        <w:t xml:space="preserve">    graph</w:t>
        <w:br w:type="textWrapping"/>
        <w:t xml:space="preserve">        // 1. Data Ingestion using a Data Exchange Endpoint Operator</w:t>
        <w:br w:type="textWrapping"/>
        <w:t xml:space="preserve">        stream&lt;DataTuple&gt; InjectedData = DataExchangeSource() {</w:t>
        <w:br w:type="textWrapping"/>
        <w:t xml:space="preserve">            // Parameters for this operator are TBD.</w:t>
        <w:br w:type="textWrapping"/>
        <w:t xml:space="preserve">            // It needs to expose an endpoint named "EchoIngest" (matches scenario YAML).</w:t>
        <w:br w:type="textWrapping"/>
        <w:t xml:space="preserve">            param</w:t>
        <w:br w:type="textWrapping"/>
        <w:t xml:space="preserve">                endpointName: "EchoIngest";</w:t>
        <w:br w:type="textWrapping"/>
        <w:t xml:space="preserve">                // format: "json"; // Assuming JSON format</w:t>
        <w:br w:type="textWrapping"/>
        <w:t xml:space="preserve">                // schema: DataTuple; // Or defined implicitly</w:t>
        <w:br w:type="textWrapping"/>
        <w:t xml:space="preserve">        }</w:t>
        <w:br w:type="textWrapping"/>
        <w:br w:type="textWrapping"/>
        <w:t xml:space="preserve">        // 2. (Optional) Stateful Processing using Failover Toolkit-aware operator</w:t>
        <w:br w:type="textWrapping"/>
        <w:t xml:space="preserve">        // This operator's state would be subject to replication/recovery by the toolkit.</w:t>
        <w:br w:type="textWrapping"/>
        <w:t xml:space="preserve">        stream&lt;DataTuple&gt; ProcessedData = MyStatefulFailoverAwareProcessor(InjectedData) {</w:t>
        <w:br w:type="textWrapping"/>
        <w:t xml:space="preserve">            param</w:t>
        <w:br w:type="textWrapping"/>
        <w:t xml:space="preserve">                // Configuration for the stateful operator, potentially including</w:t>
        <w:br w:type="textWrapping"/>
        <w:t xml:space="preserve">                // parameters for the CrossDCFailoverToolkit.</w:t>
        <w:br w:type="textWrapping"/>
        <w:t xml:space="preserve">                // e.g., checkpointInterval: 60;</w:t>
        <w:br w:type="textWrapping"/>
        <w:t xml:space="preserve">                // e.g., replicationConfig: $replicationSettingsFromToolkit;</w:t>
        <w:br w:type="textWrapping"/>
        <w:t xml:space="preserve">            logic</w:t>
        <w:br w:type="textWrapping"/>
        <w:t xml:space="preserve">                // Example: Add a processing timestamp or modify payload</w:t>
        <w:br w:type="textWrapping"/>
        <w:t xml:space="preserve">                onTuple InjectedData: {</w:t>
        <w:br w:type="textWrapping"/>
        <w:t xml:space="preserve">                    submit({ id = InjectedData.id,</w:t>
        <w:br w:type="textWrapping"/>
        <w:t xml:space="preserve">                             payload = InjectedData.payload + "_processed_" /*+ $activeDcName*/,</w:t>
        <w:br w:type="textWrapping"/>
        <w:t xml:space="preserve">                             ingestTime = InjectedData.ingestTime },</w:t>
        <w:br w:type="textWrapping"/>
        <w:t xml:space="preserve">                           ProcessedData);</w:t>
        <w:br w:type="textWrapping"/>
        <w:t xml:space="preserve">                }</w:t>
        <w:br w:type="textWrapping"/>
        <w:t xml:space="preserve">        }</w:t>
        <w:br w:type="textWrapping"/>
        <w:br w:type="textWrapping"/>
        <w:t xml:space="preserve">        // 3. Data Egress using a Data Exchange Endpoint Operator</w:t>
        <w:br w:type="textWrapping"/>
        <w:t xml:space="preserve">        () as DataSink = DataExchangeSink(ProcessedData) {</w:t>
        <w:br w:type="textWrapping"/>
        <w:t xml:space="preserve">            // Parameters for this operator are TBD.</w:t>
        <w:br w:type="textWrapping"/>
        <w:t xml:space="preserve">            // It needs to expose an endpoint named "EchoEgress".</w:t>
        <w:br w:type="textWrapping"/>
        <w:t xml:space="preserve">            param</w:t>
        <w:br w:type="textWrapping"/>
        <w:t xml:space="preserve">                endpointName: "EchoEgress";</w:t>
        <w:br w:type="textWrapping"/>
        <w:t xml:space="preserve">                // format: "json";</w:t>
        <w:br w:type="textWrapping"/>
        <w:t xml:space="preserve">        }</w:t>
        <w:br w:type="textWrapping"/>
        <w:br w:type="textWrapping"/>
        <w:t xml:space="preserve">    config</w:t>
        <w:br w:type="textWrapping"/>
        <w:t xml:space="preserve">        // Potential configurations related to the Cross-DC Failover Toolkit</w:t>
        <w:br w:type="textWrapping"/>
        <w:t xml:space="preserve">        // hostPool: getSubmissionTimeValue("hostPoolConfig");</w:t>
        <w:br w:type="textWrapping"/>
        <w:t xml:space="preserve">        // placement: {... }</w:t>
        <w:br w:type="textWrapping"/>
        <w:t xml:space="preserve">        // checkpoint: {... } // If toolkit leverages Streams checkpointing</w:t>
        <w:br w:type="textWrapping"/>
        <w:t xml:space="preserve">        //</w:t>
        <w:br w:type="textWrapping"/>
        <w:t xml:space="preserve">        // Example of how the CrossDCFailoverToolkit might be configured at the application level</w:t>
        <w:br w:type="textWrapping"/>
        <w:t xml:space="preserve">        // (Highly speculative)</w:t>
        <w:br w:type="textWrapping"/>
        <w:t xml:space="preserve">        // crossDcFailoverConfig: {</w:t>
        <w:br w:type="textWrapping"/>
        <w:t xml:space="preserve">        //     role: $activeDcName;</w:t>
        <w:br w:type="textWrapping"/>
        <w:t xml:space="preserve">        //     peerDcManagementEndpoint: getSubmissionTimeValue("peerDcEndpoint");</w:t>
        <w:br w:type="textWrapping"/>
        <w:t xml:space="preserve">        //     heartbeatInterval: 10;</w:t>
        <w:br w:type="textWrapping"/>
        <w:t xml:space="preserve">        // };</w:t>
        <w:br w:type="textWrapping"/>
        <w:t xml:space="preserve">}</w:t>
        <w:br w:type="textWrapping"/>
        <w:br w:type="textWrapping"/>
        <w:t xml:space="preserve">// Hypothetical definition of a stateful operator that might use the toolkit</w:t>
        <w:br w:type="textWrapping"/>
        <w:t xml:space="preserve">// composite My</w:t>
        <w:br w:type="textWrapping"/>
      </w:r>
    </w:p>
    <w:p w:rsidR="00000000" w:rsidDel="00000000" w:rsidP="00000000" w:rsidRDefault="00000000" w:rsidRPr="00000000" w14:paraId="000003E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EA">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
        <w:r w:rsidDel="00000000" w:rsidR="00000000" w:rsidRPr="00000000">
          <w:rPr>
            <w:rFonts w:ascii="Google Sans" w:cs="Google Sans" w:eastAsia="Google Sans" w:hAnsi="Google Sans"/>
            <w:color w:val="0000ee"/>
            <w:sz w:val="24"/>
            <w:szCs w:val="24"/>
            <w:u w:val="single"/>
            <w:rtl w:val="0"/>
          </w:rPr>
          <w:t xml:space="preserve">https://doc.streams.teracloud.com/external-reference/redoc-static.html</w:t>
        </w:r>
      </w:hyperlink>
      <w:r w:rsidDel="00000000" w:rsidR="00000000" w:rsidRPr="00000000">
        <w:rPr>
          <w:rtl w:val="0"/>
        </w:rPr>
      </w:r>
    </w:p>
    <w:p w:rsidR="00000000" w:rsidDel="00000000" w:rsidP="00000000" w:rsidRDefault="00000000" w:rsidRPr="00000000" w14:paraId="000003EB">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
        <w:r w:rsidDel="00000000" w:rsidR="00000000" w:rsidRPr="00000000">
          <w:rPr>
            <w:rFonts w:ascii="Google Sans" w:cs="Google Sans" w:eastAsia="Google Sans" w:hAnsi="Google Sans"/>
            <w:color w:val="0000ee"/>
            <w:sz w:val="24"/>
            <w:szCs w:val="24"/>
            <w:u w:val="single"/>
            <w:rtl w:val="0"/>
          </w:rPr>
          <w:t xml:space="preserve">https://doc.streams.teracloud.com/com.ibm.streams.admin.doc/doc/managemonitorstreamsapi.html?hl=rest%2Cmanagement%2Capi%2Cservice</w:t>
        </w:r>
      </w:hyperlink>
      <w:r w:rsidDel="00000000" w:rsidR="00000000" w:rsidRPr="00000000">
        <w:rPr>
          <w:rtl w:val="0"/>
        </w:rPr>
      </w:r>
    </w:p>
    <w:p w:rsidR="00000000" w:rsidDel="00000000" w:rsidP="00000000" w:rsidRDefault="00000000" w:rsidRPr="00000000" w14:paraId="000003EC">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
        <w:r w:rsidDel="00000000" w:rsidR="00000000" w:rsidRPr="00000000">
          <w:rPr>
            <w:rFonts w:ascii="Google Sans" w:cs="Google Sans" w:eastAsia="Google Sans" w:hAnsi="Google Sans"/>
            <w:color w:val="0000ee"/>
            <w:sz w:val="24"/>
            <w:szCs w:val="24"/>
            <w:u w:val="single"/>
            <w:rtl w:val="0"/>
          </w:rPr>
          <w:t xml:space="preserve">https://doc.streams.teracloud.com/com.ibm.streams.dev.doc/doc/enabling-streams-data-exchange.html?hl=data%2Cexchange</w:t>
        </w:r>
      </w:hyperlink>
      <w:r w:rsidDel="00000000" w:rsidR="00000000" w:rsidRPr="00000000">
        <w:rPr>
          <w:rtl w:val="0"/>
        </w:rPr>
      </w:r>
    </w:p>
    <w:p w:rsidR="00000000" w:rsidDel="00000000" w:rsidP="00000000" w:rsidRDefault="00000000" w:rsidRPr="00000000" w14:paraId="000003ED">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
        <w:r w:rsidDel="00000000" w:rsidR="00000000" w:rsidRPr="00000000">
          <w:rPr>
            <w:rFonts w:ascii="Google Sans" w:cs="Google Sans" w:eastAsia="Google Sans" w:hAnsi="Google Sans"/>
            <w:color w:val="0000ee"/>
            <w:sz w:val="24"/>
            <w:szCs w:val="24"/>
            <w:u w:val="single"/>
            <w:rtl w:val="0"/>
          </w:rPr>
          <w:t xml:space="preserve">https://doc.streams.teracloud.com/com.ibm.streams.toolkits.doc/spldoc/dita/tk$com.teracloud.streams.crossdcfailover/tk$com.teracloud.streams.crossdcfailover.html?hl=cross%2Cdc</w:t>
        </w:r>
      </w:hyperlink>
      <w:r w:rsidDel="00000000" w:rsidR="00000000" w:rsidRPr="00000000">
        <w:rPr>
          <w:rtl w:val="0"/>
        </w:rPr>
      </w:r>
    </w:p>
    <w:p w:rsidR="00000000" w:rsidDel="00000000" w:rsidP="00000000" w:rsidRDefault="00000000" w:rsidRPr="00000000" w14:paraId="000003EE">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
        <w:r w:rsidDel="00000000" w:rsidR="00000000" w:rsidRPr="00000000">
          <w:rPr>
            <w:rFonts w:ascii="Google Sans" w:cs="Google Sans" w:eastAsia="Google Sans" w:hAnsi="Google Sans"/>
            <w:color w:val="0000ee"/>
            <w:sz w:val="24"/>
            <w:szCs w:val="24"/>
            <w:u w:val="single"/>
            <w:rtl w:val="0"/>
          </w:rPr>
          <w:t xml:space="preserve">https://doc.streams.teracloud.com/com.ibm.streams.ref.doc/doc/api-container.html</w:t>
        </w:r>
      </w:hyperlink>
      <w:r w:rsidDel="00000000" w:rsidR="00000000" w:rsidRPr="00000000">
        <w:rPr>
          <w:rtl w:val="0"/>
        </w:rPr>
      </w:r>
    </w:p>
    <w:p w:rsidR="00000000" w:rsidDel="00000000" w:rsidP="00000000" w:rsidRDefault="00000000" w:rsidRPr="00000000" w14:paraId="000003EF">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
        <w:r w:rsidDel="00000000" w:rsidR="00000000" w:rsidRPr="00000000">
          <w:rPr>
            <w:rFonts w:ascii="Google Sans" w:cs="Google Sans" w:eastAsia="Google Sans" w:hAnsi="Google Sans"/>
            <w:color w:val="0000ee"/>
            <w:sz w:val="24"/>
            <w:szCs w:val="24"/>
            <w:u w:val="single"/>
            <w:rtl w:val="0"/>
          </w:rPr>
          <w:t xml:space="preserve">https://doc.streams.teracloud.com/com.ibm.streams.dev.doc/doc/enabling-streams-data-exchange.html</w:t>
        </w:r>
      </w:hyperlink>
      <w:r w:rsidDel="00000000" w:rsidR="00000000" w:rsidRPr="00000000">
        <w:rPr>
          <w:rtl w:val="0"/>
        </w:rPr>
      </w:r>
    </w:p>
    <w:p w:rsidR="00000000" w:rsidDel="00000000" w:rsidP="00000000" w:rsidRDefault="00000000" w:rsidRPr="00000000" w14:paraId="000003F0">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2">
        <w:r w:rsidDel="00000000" w:rsidR="00000000" w:rsidRPr="00000000">
          <w:rPr>
            <w:rFonts w:ascii="Google Sans" w:cs="Google Sans" w:eastAsia="Google Sans" w:hAnsi="Google Sans"/>
            <w:color w:val="0000ee"/>
            <w:sz w:val="24"/>
            <w:szCs w:val="24"/>
            <w:u w:val="single"/>
            <w:rtl w:val="0"/>
          </w:rPr>
          <w:t xml:space="preserve">https://doc.streams.teracloud.com/com.ibm.streams.ref.doc/doc/spltoolkits_intro.html</w:t>
        </w:r>
      </w:hyperlink>
      <w:r w:rsidDel="00000000" w:rsidR="00000000" w:rsidRPr="00000000">
        <w:rPr>
          <w:rtl w:val="0"/>
        </w:rPr>
      </w:r>
    </w:p>
    <w:p w:rsidR="00000000" w:rsidDel="00000000" w:rsidP="00000000" w:rsidRDefault="00000000" w:rsidRPr="00000000" w14:paraId="000003F1">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
        <w:r w:rsidDel="00000000" w:rsidR="00000000" w:rsidRPr="00000000">
          <w:rPr>
            <w:rFonts w:ascii="Google Sans" w:cs="Google Sans" w:eastAsia="Google Sans" w:hAnsi="Google Sans"/>
            <w:color w:val="0000ee"/>
            <w:sz w:val="24"/>
            <w:szCs w:val="24"/>
            <w:u w:val="single"/>
            <w:rtl w:val="0"/>
          </w:rPr>
          <w:t xml:space="preserve">https://doc.streams.teracloud.com/com.ibm.streams.toolkits.doc/spldoc/dita/tk$com.teracloud.streams.crossdcfailover/tk$com.teracloud.streams.crossdcfailover.html</w:t>
        </w:r>
      </w:hyperlink>
      <w:r w:rsidDel="00000000" w:rsidR="00000000" w:rsidRPr="00000000">
        <w:rPr>
          <w:rtl w:val="0"/>
        </w:rPr>
      </w:r>
    </w:p>
    <w:p w:rsidR="00000000" w:rsidDel="00000000" w:rsidP="00000000" w:rsidRDefault="00000000" w:rsidRPr="00000000" w14:paraId="000003F2">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Teracloud Streams Version 7.2.0 Release Notes, accessed May 14, 2025, </w:t>
      </w:r>
      <w:hyperlink r:id="rId14">
        <w:r w:rsidDel="00000000" w:rsidR="00000000" w:rsidRPr="00000000">
          <w:rPr>
            <w:rFonts w:ascii="Google Sans" w:cs="Google Sans" w:eastAsia="Google Sans" w:hAnsi="Google Sans"/>
            <w:color w:val="0000ee"/>
            <w:sz w:val="24"/>
            <w:szCs w:val="24"/>
            <w:u w:val="single"/>
            <w:rtl w:val="0"/>
          </w:rPr>
          <w:t xml:space="preserve">https://www.streams.teracloud.com/releases/7.2.0</w:t>
        </w:r>
      </w:hyperlink>
      <w:r w:rsidDel="00000000" w:rsidR="00000000" w:rsidRPr="00000000">
        <w:rPr>
          <w:rtl w:val="0"/>
        </w:rPr>
      </w:r>
    </w:p>
    <w:p w:rsidR="00000000" w:rsidDel="00000000" w:rsidP="00000000" w:rsidRDefault="00000000" w:rsidRPr="00000000" w14:paraId="000003F3">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Teracloud Streams Version 7.2.0 Release Notes, accessed May 14, 2025, </w:t>
      </w:r>
      <w:hyperlink r:id="rId15">
        <w:r w:rsidDel="00000000" w:rsidR="00000000" w:rsidRPr="00000000">
          <w:rPr>
            <w:rFonts w:ascii="Google Sans" w:cs="Google Sans" w:eastAsia="Google Sans" w:hAnsi="Google Sans"/>
            <w:color w:val="0000ee"/>
            <w:sz w:val="24"/>
            <w:szCs w:val="24"/>
            <w:u w:val="single"/>
            <w:rtl w:val="0"/>
          </w:rPr>
          <w:t xml:space="preserve">https://streams.teracloud.com/releases/7.2.0</w:t>
        </w:r>
      </w:hyperlink>
      <w:r w:rsidDel="00000000" w:rsidR="00000000" w:rsidRPr="00000000">
        <w:rPr>
          <w:rtl w:val="0"/>
        </w:rPr>
      </w:r>
    </w:p>
    <w:p w:rsidR="00000000" w:rsidDel="00000000" w:rsidP="00000000" w:rsidRDefault="00000000" w:rsidRPr="00000000" w14:paraId="000003F4">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tcconfig - PyPI, accessed May 14, 2025, </w:t>
      </w:r>
      <w:hyperlink r:id="rId16">
        <w:r w:rsidDel="00000000" w:rsidR="00000000" w:rsidRPr="00000000">
          <w:rPr>
            <w:rFonts w:ascii="Google Sans" w:cs="Google Sans" w:eastAsia="Google Sans" w:hAnsi="Google Sans"/>
            <w:color w:val="0000ee"/>
            <w:sz w:val="24"/>
            <w:szCs w:val="24"/>
            <w:u w:val="single"/>
            <w:rtl w:val="0"/>
          </w:rPr>
          <w:t xml:space="preserve">https://pypi.org/project/tcconfig/</w:t>
        </w:r>
      </w:hyperlink>
      <w:r w:rsidDel="00000000" w:rsidR="00000000" w:rsidRPr="00000000">
        <w:rPr>
          <w:rtl w:val="0"/>
        </w:rPr>
      </w:r>
    </w:p>
    <w:p w:rsidR="00000000" w:rsidDel="00000000" w:rsidP="00000000" w:rsidRDefault="00000000" w:rsidRPr="00000000" w14:paraId="000003F5">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Engineering Toolkit &amp; Orchestration for Developers - GitHub, accessed May 14, 2025, </w:t>
      </w:r>
      <w:hyperlink r:id="rId17">
        <w:r w:rsidDel="00000000" w:rsidR="00000000" w:rsidRPr="00000000">
          <w:rPr>
            <w:rFonts w:ascii="Google Sans" w:cs="Google Sans" w:eastAsia="Google Sans" w:hAnsi="Google Sans"/>
            <w:color w:val="0000ee"/>
            <w:sz w:val="24"/>
            <w:szCs w:val="24"/>
            <w:u w:val="single"/>
            <w:rtl w:val="0"/>
          </w:rPr>
          <w:t xml:space="preserve">https://github.com/chaostoolkit/chaostoolkit</w:t>
        </w:r>
      </w:hyperlink>
      <w:r w:rsidDel="00000000" w:rsidR="00000000" w:rsidRPr="00000000">
        <w:rPr>
          <w:rtl w:val="0"/>
        </w:rPr>
      </w:r>
    </w:p>
    <w:p w:rsidR="00000000" w:rsidDel="00000000" w:rsidP="00000000" w:rsidRDefault="00000000" w:rsidRPr="00000000" w14:paraId="000003F6">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requests best practices for data engineers - Y42, accessed May 14, 2025, </w:t>
      </w:r>
      <w:hyperlink r:id="rId18">
        <w:r w:rsidDel="00000000" w:rsidR="00000000" w:rsidRPr="00000000">
          <w:rPr>
            <w:rFonts w:ascii="Google Sans" w:cs="Google Sans" w:eastAsia="Google Sans" w:hAnsi="Google Sans"/>
            <w:color w:val="0000ee"/>
            <w:sz w:val="24"/>
            <w:szCs w:val="24"/>
            <w:u w:val="single"/>
            <w:rtl w:val="0"/>
          </w:rPr>
          <w:t xml:space="preserve">https://www.y42.com/blog/python-requests-best-practices-for-data-engineers</w:t>
        </w:r>
      </w:hyperlink>
      <w:r w:rsidDel="00000000" w:rsidR="00000000" w:rsidRPr="00000000">
        <w:rPr>
          <w:rtl w:val="0"/>
        </w:rPr>
      </w:r>
    </w:p>
    <w:p w:rsidR="00000000" w:rsidDel="00000000" w:rsidP="00000000" w:rsidRDefault="00000000" w:rsidRPr="00000000" w14:paraId="000003F7">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 Requests Library (Guide), accessed May 14, 2025, </w:t>
      </w:r>
      <w:hyperlink r:id="rId19">
        <w:r w:rsidDel="00000000" w:rsidR="00000000" w:rsidRPr="00000000">
          <w:rPr>
            <w:rFonts w:ascii="Google Sans" w:cs="Google Sans" w:eastAsia="Google Sans" w:hAnsi="Google Sans"/>
            <w:color w:val="0000ee"/>
            <w:sz w:val="24"/>
            <w:szCs w:val="24"/>
            <w:u w:val="single"/>
            <w:rtl w:val="0"/>
          </w:rPr>
          <w:t xml:space="preserve">https://realpython.com/python-requests/</w:t>
        </w:r>
      </w:hyperlink>
      <w:r w:rsidDel="00000000" w:rsidR="00000000" w:rsidRPr="00000000">
        <w:rPr>
          <w:rtl w:val="0"/>
        </w:rPr>
      </w:r>
    </w:p>
    <w:p w:rsidR="00000000" w:rsidDel="00000000" w:rsidP="00000000" w:rsidRDefault="00000000" w:rsidRPr="00000000" w14:paraId="000003F8">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Python REST API - IBM Streams, accessed May 14, 2025, </w:t>
      </w:r>
      <w:hyperlink r:id="rId20">
        <w:r w:rsidDel="00000000" w:rsidR="00000000" w:rsidRPr="00000000">
          <w:rPr>
            <w:rFonts w:ascii="Google Sans" w:cs="Google Sans" w:eastAsia="Google Sans" w:hAnsi="Google Sans"/>
            <w:color w:val="0000ee"/>
            <w:sz w:val="24"/>
            <w:szCs w:val="24"/>
            <w:u w:val="single"/>
            <w:rtl w:val="0"/>
          </w:rPr>
          <w:t xml:space="preserve">http://ibmstreams.github.io/streamsx.documentation/docs/python/1.6/python-appapi-devguide-6/</w:t>
        </w:r>
      </w:hyperlink>
      <w:r w:rsidDel="00000000" w:rsidR="00000000" w:rsidRPr="00000000">
        <w:rPr>
          <w:rtl w:val="0"/>
        </w:rPr>
      </w:r>
    </w:p>
    <w:p w:rsidR="00000000" w:rsidDel="00000000" w:rsidP="00000000" w:rsidRDefault="00000000" w:rsidRPr="00000000" w14:paraId="000003F9">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Client - Paramiko documentation, accessed May 14, 2025, </w:t>
      </w:r>
      <w:hyperlink r:id="rId21">
        <w:r w:rsidDel="00000000" w:rsidR="00000000" w:rsidRPr="00000000">
          <w:rPr>
            <w:rFonts w:ascii="Google Sans" w:cs="Google Sans" w:eastAsia="Google Sans" w:hAnsi="Google Sans"/>
            <w:color w:val="0000ee"/>
            <w:sz w:val="24"/>
            <w:szCs w:val="24"/>
            <w:u w:val="single"/>
            <w:rtl w:val="0"/>
          </w:rPr>
          <w:t xml:space="preserve">https://docs.paramiko.org/en/stable/api/client.html</w:t>
        </w:r>
      </w:hyperlink>
      <w:r w:rsidDel="00000000" w:rsidR="00000000" w:rsidRPr="00000000">
        <w:rPr>
          <w:rtl w:val="0"/>
        </w:rPr>
      </w:r>
    </w:p>
    <w:p w:rsidR="00000000" w:rsidDel="00000000" w:rsidP="00000000" w:rsidRDefault="00000000" w:rsidRPr="00000000" w14:paraId="000003FA">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 tcconfig's documentation!, accessed May 14, 2025, </w:t>
      </w:r>
      <w:hyperlink r:id="rId22">
        <w:r w:rsidDel="00000000" w:rsidR="00000000" w:rsidRPr="00000000">
          <w:rPr>
            <w:rFonts w:ascii="Google Sans" w:cs="Google Sans" w:eastAsia="Google Sans" w:hAnsi="Google Sans"/>
            <w:color w:val="0000ee"/>
            <w:sz w:val="24"/>
            <w:szCs w:val="24"/>
            <w:u w:val="single"/>
            <w:rtl w:val="0"/>
          </w:rPr>
          <w:t xml:space="preserve">https://tcconfig.readthedocs.io/en/stable/pages/introduction/index.html</w:t>
        </w:r>
      </w:hyperlink>
      <w:r w:rsidDel="00000000" w:rsidR="00000000" w:rsidRPr="00000000">
        <w:rPr>
          <w:rtl w:val="0"/>
        </w:rPr>
      </w:r>
    </w:p>
    <w:p w:rsidR="00000000" w:rsidDel="00000000" w:rsidP="00000000" w:rsidRDefault="00000000" w:rsidRPr="00000000" w14:paraId="000003FB">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ldx/python-iptables - GitHub, accessed May 14, 2025, </w:t>
      </w:r>
      <w:hyperlink r:id="rId23">
        <w:r w:rsidDel="00000000" w:rsidR="00000000" w:rsidRPr="00000000">
          <w:rPr>
            <w:rFonts w:ascii="Google Sans" w:cs="Google Sans" w:eastAsia="Google Sans" w:hAnsi="Google Sans"/>
            <w:color w:val="0000ee"/>
            <w:sz w:val="24"/>
            <w:szCs w:val="24"/>
            <w:u w:val="single"/>
            <w:rtl w:val="0"/>
          </w:rPr>
          <w:t xml:space="preserve">https://github.com/ldx/python-iptables</w:t>
        </w:r>
      </w:hyperlink>
      <w:r w:rsidDel="00000000" w:rsidR="00000000" w:rsidRPr="00000000">
        <w:rPr>
          <w:rtl w:val="0"/>
        </w:rPr>
      </w:r>
    </w:p>
    <w:p w:rsidR="00000000" w:rsidDel="00000000" w:rsidP="00000000" w:rsidRDefault="00000000" w:rsidRPr="00000000" w14:paraId="000003FC">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aalekhpatel07/partition-sim: Simulate a network partition between a distributed cluster of nodes. - GitHub, accessed May 14, 2025, </w:t>
      </w:r>
      <w:hyperlink r:id="rId24">
        <w:r w:rsidDel="00000000" w:rsidR="00000000" w:rsidRPr="00000000">
          <w:rPr>
            <w:rFonts w:ascii="Google Sans" w:cs="Google Sans" w:eastAsia="Google Sans" w:hAnsi="Google Sans"/>
            <w:color w:val="0000ee"/>
            <w:sz w:val="24"/>
            <w:szCs w:val="24"/>
            <w:u w:val="single"/>
            <w:rtl w:val="0"/>
          </w:rPr>
          <w:t xml:space="preserve">https://github.com/aalekhpatel07/partition-sim</w:t>
        </w:r>
      </w:hyperlink>
      <w:r w:rsidDel="00000000" w:rsidR="00000000" w:rsidRPr="00000000">
        <w:rPr>
          <w:rtl w:val="0"/>
        </w:rPr>
      </w:r>
    </w:p>
    <w:p w:rsidR="00000000" w:rsidDel="00000000" w:rsidP="00000000" w:rsidRDefault="00000000" w:rsidRPr="00000000" w14:paraId="000003FD">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YAML Configuration Guide - GitHub, accessed May 14, 2025, </w:t>
      </w:r>
      <w:hyperlink r:id="rId25">
        <w:r w:rsidDel="00000000" w:rsidR="00000000" w:rsidRPr="00000000">
          <w:rPr>
            <w:rFonts w:ascii="Google Sans" w:cs="Google Sans" w:eastAsia="Google Sans" w:hAnsi="Google Sans"/>
            <w:color w:val="0000ee"/>
            <w:sz w:val="24"/>
            <w:szCs w:val="24"/>
            <w:u w:val="single"/>
            <w:rtl w:val="0"/>
          </w:rPr>
          <w:t xml:space="preserve">https://github.com/cobanov/python-yaml-guide</w:t>
        </w:r>
      </w:hyperlink>
      <w:r w:rsidDel="00000000" w:rsidR="00000000" w:rsidRPr="00000000">
        <w:rPr>
          <w:rtl w:val="0"/>
        </w:rPr>
      </w:r>
    </w:p>
    <w:p w:rsidR="00000000" w:rsidDel="00000000" w:rsidP="00000000" w:rsidRDefault="00000000" w:rsidRPr="00000000" w14:paraId="000003FE">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Parse a YAML file in Python - GeeksforGeeks, accessed May 14,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https://www.geeksforgeeks.org/parse-a-yaml-file-in-python/</w:t>
        </w:r>
      </w:hyperlink>
      <w:r w:rsidDel="00000000" w:rsidR="00000000" w:rsidRPr="00000000">
        <w:rPr>
          <w:rtl w:val="0"/>
        </w:rPr>
      </w:r>
    </w:p>
    <w:p w:rsidR="00000000" w:rsidDel="00000000" w:rsidP="00000000" w:rsidRDefault="00000000" w:rsidRPr="00000000" w14:paraId="000003FF">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JUnit-XML based report upload using PyTest | BrowserStack Docs, accessed May 14, 2025, </w:t>
      </w:r>
      <w:hyperlink r:id="rId27">
        <w:r w:rsidDel="00000000" w:rsidR="00000000" w:rsidRPr="00000000">
          <w:rPr>
            <w:rFonts w:ascii="Google Sans" w:cs="Google Sans" w:eastAsia="Google Sans" w:hAnsi="Google Sans"/>
            <w:color w:val="0000ee"/>
            <w:sz w:val="24"/>
            <w:szCs w:val="24"/>
            <w:u w:val="single"/>
            <w:rtl w:val="0"/>
          </w:rPr>
          <w:t xml:space="preserve">https://www.browserstack.com/docs/test-management/upload-reports-cli/frameworks/pytest</w:t>
        </w:r>
      </w:hyperlink>
      <w:r w:rsidDel="00000000" w:rsidR="00000000" w:rsidRPr="00000000">
        <w:rPr>
          <w:rtl w:val="0"/>
        </w:rPr>
      </w:r>
    </w:p>
    <w:p w:rsidR="00000000" w:rsidDel="00000000" w:rsidP="00000000" w:rsidRDefault="00000000" w:rsidRPr="00000000" w14:paraId="00000400">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JUnit XML Format &amp; Examples - GitHub, accessed May 14, 2025, </w:t>
      </w:r>
      <w:hyperlink r:id="rId28">
        <w:r w:rsidDel="00000000" w:rsidR="00000000" w:rsidRPr="00000000">
          <w:rPr>
            <w:rFonts w:ascii="Google Sans" w:cs="Google Sans" w:eastAsia="Google Sans" w:hAnsi="Google Sans"/>
            <w:color w:val="0000ee"/>
            <w:sz w:val="24"/>
            <w:szCs w:val="24"/>
            <w:u w:val="single"/>
            <w:rtl w:val="0"/>
          </w:rPr>
          <w:t xml:space="preserve">https://github.com/testmoapp/junitxml</w:t>
        </w:r>
      </w:hyperlink>
      <w:r w:rsidDel="00000000" w:rsidR="00000000" w:rsidRPr="00000000">
        <w:rPr>
          <w:rtl w:val="0"/>
        </w:rPr>
      </w:r>
    </w:p>
    <w:p w:rsidR="00000000" w:rsidDel="00000000" w:rsidP="00000000" w:rsidRDefault="00000000" w:rsidRPr="00000000" w14:paraId="00000401">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prometheus-api-client - PyPI, accessed May 14, 2025, </w:t>
      </w:r>
      <w:hyperlink r:id="rId29">
        <w:r w:rsidDel="00000000" w:rsidR="00000000" w:rsidRPr="00000000">
          <w:rPr>
            <w:rFonts w:ascii="Google Sans" w:cs="Google Sans" w:eastAsia="Google Sans" w:hAnsi="Google Sans"/>
            <w:color w:val="0000ee"/>
            <w:sz w:val="24"/>
            <w:szCs w:val="24"/>
            <w:u w:val="single"/>
            <w:rtl w:val="0"/>
          </w:rPr>
          <w:t xml:space="preserve">https://pypi.org/project/prometheus-api-client/</w:t>
        </w:r>
      </w:hyperlink>
      <w:r w:rsidDel="00000000" w:rsidR="00000000" w:rsidRPr="00000000">
        <w:rPr>
          <w:rtl w:val="0"/>
        </w:rPr>
      </w:r>
    </w:p>
    <w:p w:rsidR="00000000" w:rsidDel="00000000" w:rsidP="00000000" w:rsidRDefault="00000000" w:rsidRPr="00000000" w14:paraId="00000402">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jmxquery · PyPI, accessed May 14, 2025, </w:t>
      </w:r>
      <w:hyperlink r:id="rId30">
        <w:r w:rsidDel="00000000" w:rsidR="00000000" w:rsidRPr="00000000">
          <w:rPr>
            <w:rFonts w:ascii="Google Sans" w:cs="Google Sans" w:eastAsia="Google Sans" w:hAnsi="Google Sans"/>
            <w:color w:val="0000ee"/>
            <w:sz w:val="24"/>
            <w:szCs w:val="24"/>
            <w:u w:val="single"/>
            <w:rtl w:val="0"/>
          </w:rPr>
          <w:t xml:space="preserve">https://pypi.org/project/jmxquery/</w:t>
        </w:r>
      </w:hyperlink>
      <w:r w:rsidDel="00000000" w:rsidR="00000000" w:rsidRPr="00000000">
        <w:rPr>
          <w:rtl w:val="0"/>
        </w:rPr>
      </w:r>
    </w:p>
    <w:p w:rsidR="00000000" w:rsidDel="00000000" w:rsidP="00000000" w:rsidRDefault="00000000" w:rsidRPr="00000000" w14:paraId="00000403">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Logging Tutorial: How-To, Basic Examples &amp; Best Practices - Sematext, accessed May 14, 2025, </w:t>
      </w:r>
      <w:hyperlink r:id="rId31">
        <w:r w:rsidDel="00000000" w:rsidR="00000000" w:rsidRPr="00000000">
          <w:rPr>
            <w:rFonts w:ascii="Google Sans" w:cs="Google Sans" w:eastAsia="Google Sans" w:hAnsi="Google Sans"/>
            <w:color w:val="0000ee"/>
            <w:sz w:val="24"/>
            <w:szCs w:val="24"/>
            <w:u w:val="single"/>
            <w:rtl w:val="0"/>
          </w:rPr>
          <w:t xml:space="preserve">https://sematext.com/blog/python-logging/</w:t>
        </w:r>
      </w:hyperlink>
      <w:r w:rsidDel="00000000" w:rsidR="00000000" w:rsidRPr="00000000">
        <w:rPr>
          <w:rtl w:val="0"/>
        </w:rPr>
      </w:r>
    </w:p>
    <w:p w:rsidR="00000000" w:rsidDel="00000000" w:rsidP="00000000" w:rsidRDefault="00000000" w:rsidRPr="00000000" w14:paraId="00000404">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Logging HOWTO — Python 3.13.3 documentation, accessed May 14, 2025, </w:t>
      </w:r>
      <w:hyperlink r:id="rId32">
        <w:r w:rsidDel="00000000" w:rsidR="00000000" w:rsidRPr="00000000">
          <w:rPr>
            <w:rFonts w:ascii="Google Sans" w:cs="Google Sans" w:eastAsia="Google Sans" w:hAnsi="Google Sans"/>
            <w:color w:val="0000ee"/>
            <w:sz w:val="24"/>
            <w:szCs w:val="24"/>
            <w:u w:val="single"/>
            <w:rtl w:val="0"/>
          </w:rPr>
          <w:t xml:space="preserve">https://docs.python.org/3/howto/logging.html</w:t>
        </w:r>
      </w:hyperlink>
      <w:r w:rsidDel="00000000" w:rsidR="00000000" w:rsidRPr="00000000">
        <w:rPr>
          <w:rtl w:val="0"/>
        </w:rPr>
      </w:r>
    </w:p>
    <w:p w:rsidR="00000000" w:rsidDel="00000000" w:rsidP="00000000" w:rsidRDefault="00000000" w:rsidRPr="00000000" w14:paraId="00000405">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chaostoolkit · PyPI, accessed May 14, 2025, </w:t>
      </w:r>
      <w:hyperlink r:id="rId33">
        <w:r w:rsidDel="00000000" w:rsidR="00000000" w:rsidRPr="00000000">
          <w:rPr>
            <w:rFonts w:ascii="Google Sans" w:cs="Google Sans" w:eastAsia="Google Sans" w:hAnsi="Google Sans"/>
            <w:color w:val="0000ee"/>
            <w:sz w:val="24"/>
            <w:szCs w:val="24"/>
            <w:u w:val="single"/>
            <w:rtl w:val="0"/>
          </w:rPr>
          <w:t xml:space="preserve">https://pypi.org/project/chaostoolkit/0.3.0/</w:t>
        </w:r>
      </w:hyperlink>
      <w:r w:rsidDel="00000000" w:rsidR="00000000" w:rsidRPr="00000000">
        <w:rPr>
          <w:rtl w:val="0"/>
        </w:rPr>
      </w:r>
    </w:p>
    <w:p w:rsidR="00000000" w:rsidDel="00000000" w:rsidP="00000000" w:rsidRDefault="00000000" w:rsidRPr="00000000" w14:paraId="00000406">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accessed May 14, 2025, </w:t>
      </w:r>
      <w:hyperlink r:id="rId34">
        <w:r w:rsidDel="00000000" w:rsidR="00000000" w:rsidRPr="00000000">
          <w:rPr>
            <w:rFonts w:ascii="Google Sans" w:cs="Google Sans" w:eastAsia="Google Sans" w:hAnsi="Google Sans"/>
            <w:color w:val="0000ee"/>
            <w:sz w:val="24"/>
            <w:szCs w:val="24"/>
            <w:u w:val="single"/>
            <w:rtl w:val="0"/>
          </w:rPr>
          <w:t xml:space="preserve">https://doc.streams.teracloud.com/com.ibm.streams.ref.doc/doc/reference-container.html</w:t>
        </w:r>
      </w:hyperlink>
      <w:r w:rsidDel="00000000" w:rsidR="00000000" w:rsidRPr="00000000">
        <w:rPr>
          <w:rtl w:val="0"/>
        </w:rPr>
      </w:r>
    </w:p>
    <w:p w:rsidR="00000000" w:rsidDel="00000000" w:rsidP="00000000" w:rsidRDefault="00000000" w:rsidRPr="00000000" w14:paraId="00000407">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manager service, accessed May 14, 2025, </w:t>
      </w:r>
      <w:hyperlink r:id="rId35">
        <w:r w:rsidDel="00000000" w:rsidR="00000000" w:rsidRPr="00000000">
          <w:rPr>
            <w:rFonts w:ascii="Google Sans" w:cs="Google Sans" w:eastAsia="Google Sans" w:hAnsi="Google Sans"/>
            <w:color w:val="0000ee"/>
            <w:sz w:val="24"/>
            <w:szCs w:val="24"/>
            <w:u w:val="single"/>
            <w:rtl w:val="0"/>
          </w:rPr>
          <w:t xml:space="preserve">https://doc.streams.teracloud.com/com.ibm.streams.msg.doc/cdisucontainer.html</w:t>
        </w:r>
      </w:hyperlink>
      <w:r w:rsidDel="00000000" w:rsidR="00000000" w:rsidRPr="00000000">
        <w:rPr>
          <w:rtl w:val="0"/>
        </w:rPr>
      </w:r>
    </w:p>
    <w:p w:rsidR="00000000" w:rsidDel="00000000" w:rsidP="00000000" w:rsidRDefault="00000000" w:rsidRPr="00000000" w14:paraId="00000408">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Teracloud Streams messages, accessed May 14, 2025, </w:t>
      </w:r>
      <w:hyperlink r:id="rId36">
        <w:r w:rsidDel="00000000" w:rsidR="00000000" w:rsidRPr="00000000">
          <w:rPr>
            <w:rFonts w:ascii="Google Sans" w:cs="Google Sans" w:eastAsia="Google Sans" w:hAnsi="Google Sans"/>
            <w:color w:val="0000ee"/>
            <w:sz w:val="24"/>
            <w:szCs w:val="24"/>
            <w:u w:val="single"/>
            <w:rtl w:val="0"/>
          </w:rPr>
          <w:t xml:space="preserve">https://doc.streams.teracloud.com/com.ibm.streams.msg.doc/parentcontainer.html</w:t>
        </w:r>
      </w:hyperlink>
      <w:r w:rsidDel="00000000" w:rsidR="00000000" w:rsidRPr="00000000">
        <w:rPr>
          <w:rtl w:val="0"/>
        </w:rPr>
      </w:r>
    </w:p>
    <w:p w:rsidR="00000000" w:rsidDel="00000000" w:rsidP="00000000" w:rsidRDefault="00000000" w:rsidRPr="00000000" w14:paraId="00000409">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accessed May 14, 2025, </w:t>
      </w:r>
      <w:hyperlink r:id="rId37">
        <w:r w:rsidDel="00000000" w:rsidR="00000000" w:rsidRPr="00000000">
          <w:rPr>
            <w:rFonts w:ascii="Google Sans" w:cs="Google Sans" w:eastAsia="Google Sans" w:hAnsi="Google Sans"/>
            <w:color w:val="0000ee"/>
            <w:sz w:val="24"/>
            <w:szCs w:val="24"/>
            <w:u w:val="single"/>
            <w:rtl w:val="0"/>
          </w:rPr>
          <w:t xml:space="preserve">https://doc.streams.teracloud.com/com.ibm.streams.dev.doc/doc/dev-container.html</w:t>
        </w:r>
      </w:hyperlink>
      <w:r w:rsidDel="00000000" w:rsidR="00000000" w:rsidRPr="00000000">
        <w:rPr>
          <w:rtl w:val="0"/>
        </w:rPr>
      </w:r>
    </w:p>
    <w:p w:rsidR="00000000" w:rsidDel="00000000" w:rsidP="00000000" w:rsidRDefault="00000000" w:rsidRPr="00000000" w14:paraId="0000040A">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streams application with views, accessed May 14, 2025, </w:t>
      </w:r>
      <w:hyperlink r:id="rId38">
        <w:r w:rsidDel="00000000" w:rsidR="00000000" w:rsidRPr="00000000">
          <w:rPr>
            <w:rFonts w:ascii="Google Sans" w:cs="Google Sans" w:eastAsia="Google Sans" w:hAnsi="Google Sans"/>
            <w:color w:val="0000ee"/>
            <w:sz w:val="24"/>
            <w:szCs w:val="24"/>
            <w:u w:val="single"/>
            <w:rtl w:val="0"/>
          </w:rPr>
          <w:t xml:space="preserve">https://doc.streams.teracloud.com/com.ibm.streams.dev.doc/doc/views_developing.html</w:t>
        </w:r>
      </w:hyperlink>
      <w:r w:rsidDel="00000000" w:rsidR="00000000" w:rsidRPr="00000000">
        <w:rPr>
          <w:rtl w:val="0"/>
        </w:rPr>
      </w:r>
    </w:p>
    <w:p w:rsidR="00000000" w:rsidDel="00000000" w:rsidP="00000000" w:rsidRDefault="00000000" w:rsidRPr="00000000" w14:paraId="0000040B">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Guide to Cloud Stream API - EEX, accessed May 14, 2025, </w:t>
      </w:r>
      <w:hyperlink r:id="rId39">
        <w:r w:rsidDel="00000000" w:rsidR="00000000" w:rsidRPr="00000000">
          <w:rPr>
            <w:rFonts w:ascii="Google Sans" w:cs="Google Sans" w:eastAsia="Google Sans" w:hAnsi="Google Sans"/>
            <w:color w:val="0000ee"/>
            <w:sz w:val="24"/>
            <w:szCs w:val="24"/>
            <w:u w:val="single"/>
            <w:rtl w:val="0"/>
          </w:rPr>
          <w:t xml:space="preserve">https://www.eex.com/fileadmin/EEX/Downloads/Market_Data/EEX_Group_DataSource/API/20250505_CloudStream_API_User_Guide.pdf</w:t>
        </w:r>
      </w:hyperlink>
      <w:r w:rsidDel="00000000" w:rsidR="00000000" w:rsidRPr="00000000">
        <w:rPr>
          <w:rtl w:val="0"/>
        </w:rPr>
      </w:r>
    </w:p>
    <w:p w:rsidR="00000000" w:rsidDel="00000000" w:rsidP="00000000" w:rsidRDefault="00000000" w:rsidRPr="00000000" w14:paraId="0000040C">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Endpoints - Terra Docs, accessed May 14, 2025, </w:t>
      </w:r>
      <w:hyperlink r:id="rId40">
        <w:r w:rsidDel="00000000" w:rsidR="00000000" w:rsidRPr="00000000">
          <w:rPr>
            <w:rFonts w:ascii="Google Sans" w:cs="Google Sans" w:eastAsia="Google Sans" w:hAnsi="Google Sans"/>
            <w:color w:val="0000ee"/>
            <w:sz w:val="24"/>
            <w:szCs w:val="24"/>
            <w:u w:val="single"/>
            <w:rtl w:val="0"/>
          </w:rPr>
          <w:t xml:space="preserve">https://docs.tryterra.co/reference/streaming-api/api-endpoints</w:t>
        </w:r>
      </w:hyperlink>
      <w:r w:rsidDel="00000000" w:rsidR="00000000" w:rsidRPr="00000000">
        <w:rPr>
          <w:rtl w:val="0"/>
        </w:rPr>
      </w:r>
    </w:p>
    <w:p w:rsidR="00000000" w:rsidDel="00000000" w:rsidP="00000000" w:rsidRDefault="00000000" w:rsidRPr="00000000" w14:paraId="0000040D">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Exchange Service - Developer Documentation - developer.siemens.com, accessed May 14, 2025, </w:t>
      </w:r>
      <w:hyperlink r:id="rId41">
        <w:r w:rsidDel="00000000" w:rsidR="00000000" w:rsidRPr="00000000">
          <w:rPr>
            <w:rFonts w:ascii="Google Sans" w:cs="Google Sans" w:eastAsia="Google Sans" w:hAnsi="Google Sans"/>
            <w:color w:val="0000ee"/>
            <w:sz w:val="24"/>
            <w:szCs w:val="24"/>
            <w:u w:val="single"/>
            <w:rtl w:val="0"/>
          </w:rPr>
          <w:t xml:space="preserve">https://developer.siemens.com/insights-hub/docs/apis/analytics-dataexchange/api-dataexchange-overview.html</w:t>
        </w:r>
      </w:hyperlink>
      <w:r w:rsidDel="00000000" w:rsidR="00000000" w:rsidRPr="00000000">
        <w:rPr>
          <w:rtl w:val="0"/>
        </w:rPr>
      </w:r>
    </w:p>
    <w:p w:rsidR="00000000" w:rsidDel="00000000" w:rsidP="00000000" w:rsidRDefault="00000000" w:rsidRPr="00000000" w14:paraId="0000040E">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Exchange? | Teradata, accessed May 14, 2025, </w:t>
      </w:r>
      <w:hyperlink r:id="rId42">
        <w:r w:rsidDel="00000000" w:rsidR="00000000" w:rsidRPr="00000000">
          <w:rPr>
            <w:rFonts w:ascii="Google Sans" w:cs="Google Sans" w:eastAsia="Google Sans" w:hAnsi="Google Sans"/>
            <w:color w:val="0000ee"/>
            <w:sz w:val="24"/>
            <w:szCs w:val="24"/>
            <w:u w:val="single"/>
            <w:rtl w:val="0"/>
          </w:rPr>
          <w:t xml:space="preserve">https://www.teradata.com/insights/data-platform/what-is-data-exchange</w:t>
        </w:r>
      </w:hyperlink>
      <w:r w:rsidDel="00000000" w:rsidR="00000000" w:rsidRPr="00000000">
        <w:rPr>
          <w:rtl w:val="0"/>
        </w:rPr>
      </w:r>
    </w:p>
    <w:p w:rsidR="00000000" w:rsidDel="00000000" w:rsidP="00000000" w:rsidRDefault="00000000" w:rsidRPr="00000000" w14:paraId="0000040F">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Exchange API - Tricentis, accessed May 14, 2025, </w:t>
      </w:r>
      <w:hyperlink r:id="rId43">
        <w:r w:rsidDel="00000000" w:rsidR="00000000" w:rsidRPr="00000000">
          <w:rPr>
            <w:rFonts w:ascii="Google Sans" w:cs="Google Sans" w:eastAsia="Google Sans" w:hAnsi="Google Sans"/>
            <w:color w:val="0000ee"/>
            <w:sz w:val="24"/>
            <w:szCs w:val="24"/>
            <w:u w:val="single"/>
            <w:rtl w:val="0"/>
          </w:rPr>
          <w:t xml:space="preserve">https://documentation.tricentis.com/neoload/2024.2/en/content/apis/data_exchange_api.htm</w:t>
        </w:r>
      </w:hyperlink>
      <w:r w:rsidDel="00000000" w:rsidR="00000000" w:rsidRPr="00000000">
        <w:rPr>
          <w:rtl w:val="0"/>
        </w:rPr>
      </w:r>
    </w:p>
    <w:p w:rsidR="00000000" w:rsidDel="00000000" w:rsidP="00000000" w:rsidRDefault="00000000" w:rsidRPr="00000000" w14:paraId="00000410">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Synthetic Data Generator - Build Datasets with Natural Language, accessed May 14, 2025, </w:t>
      </w:r>
      <w:hyperlink r:id="rId44">
        <w:r w:rsidDel="00000000" w:rsidR="00000000" w:rsidRPr="00000000">
          <w:rPr>
            <w:rFonts w:ascii="Google Sans" w:cs="Google Sans" w:eastAsia="Google Sans" w:hAnsi="Google Sans"/>
            <w:color w:val="0000ee"/>
            <w:sz w:val="24"/>
            <w:szCs w:val="24"/>
            <w:u w:val="single"/>
            <w:rtl w:val="0"/>
          </w:rPr>
          <w:t xml:space="preserve">https://huggingface.co/blog/synthetic-data-generator</w:t>
        </w:r>
      </w:hyperlink>
      <w:r w:rsidDel="00000000" w:rsidR="00000000" w:rsidRPr="00000000">
        <w:rPr>
          <w:rtl w:val="0"/>
        </w:rPr>
      </w:r>
    </w:p>
    <w:p w:rsidR="00000000" w:rsidDel="00000000" w:rsidP="00000000" w:rsidRDefault="00000000" w:rsidRPr="00000000" w14:paraId="00000411">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Streaming Data - kdb products, accessed May 14, 2025, </w:t>
      </w:r>
      <w:hyperlink r:id="rId45">
        <w:r w:rsidDel="00000000" w:rsidR="00000000" w:rsidRPr="00000000">
          <w:rPr>
            <w:rFonts w:ascii="Google Sans" w:cs="Google Sans" w:eastAsia="Google Sans" w:hAnsi="Google Sans"/>
            <w:color w:val="0000ee"/>
            <w:sz w:val="24"/>
            <w:szCs w:val="24"/>
            <w:u w:val="single"/>
            <w:rtl w:val="0"/>
          </w:rPr>
          <w:t xml:space="preserve">https://code.kx.com/insights/1.12/microservices/stream-processor/index.html</w:t>
        </w:r>
      </w:hyperlink>
      <w:r w:rsidDel="00000000" w:rsidR="00000000" w:rsidRPr="00000000">
        <w:rPr>
          <w:rtl w:val="0"/>
        </w:rPr>
      </w:r>
    </w:p>
    <w:p w:rsidR="00000000" w:rsidDel="00000000" w:rsidP="00000000" w:rsidRDefault="00000000" w:rsidRPr="00000000" w14:paraId="00000412">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DSA Failover Configurations - Teradata Data Mover, accessed May 14, 2025, </w:t>
      </w:r>
      <w:hyperlink r:id="rId46">
        <w:r w:rsidDel="00000000" w:rsidR="00000000" w:rsidRPr="00000000">
          <w:rPr>
            <w:rFonts w:ascii="Google Sans" w:cs="Google Sans" w:eastAsia="Google Sans" w:hAnsi="Google Sans"/>
            <w:color w:val="0000ee"/>
            <w:sz w:val="24"/>
            <w:szCs w:val="24"/>
            <w:u w:val="single"/>
            <w:rtl w:val="0"/>
          </w:rPr>
          <w:t xml:space="preserve">https://docs.teradata.com/r/Enterprise_IntelliFlex_Lake_VMware/Teradata-Data-Mover-Installation-Configuration-and-Upgrade-Guide-for-Customers-20.01/Installing-and-Configuring-Software/Configuring-the-Environment/High-Availability-Overview/DSA-Failover-Configurations</w:t>
        </w:r>
      </w:hyperlink>
      <w:r w:rsidDel="00000000" w:rsidR="00000000" w:rsidRPr="00000000">
        <w:rPr>
          <w:rtl w:val="0"/>
        </w:rPr>
      </w:r>
    </w:p>
    <w:p w:rsidR="00000000" w:rsidDel="00000000" w:rsidP="00000000" w:rsidRDefault="00000000" w:rsidRPr="00000000" w14:paraId="00000413">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enable cross-datacenter failover programatically in the Cassandra Java driver v4?, accessed May 14, 2025,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https://stackoverflow.com/questions/72710237/how-do-i-enable-cross-datacenter-failover-programatically-in-the-cassandra-java</w:t>
        </w:r>
      </w:hyperlink>
      <w:r w:rsidDel="00000000" w:rsidR="00000000" w:rsidRPr="00000000">
        <w:rPr>
          <w:rtl w:val="0"/>
        </w:rPr>
      </w:r>
    </w:p>
    <w:p w:rsidR="00000000" w:rsidDel="00000000" w:rsidP="00000000" w:rsidRDefault="00000000" w:rsidRPr="00000000" w14:paraId="00000414">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Requests Tutorial - Tutorialspoint, accessed May 14, 2025, </w:t>
      </w:r>
      <w:hyperlink r:id="rId48">
        <w:r w:rsidDel="00000000" w:rsidR="00000000" w:rsidRPr="00000000">
          <w:rPr>
            <w:rFonts w:ascii="Google Sans" w:cs="Google Sans" w:eastAsia="Google Sans" w:hAnsi="Google Sans"/>
            <w:color w:val="0000ee"/>
            <w:sz w:val="24"/>
            <w:szCs w:val="24"/>
            <w:u w:val="single"/>
            <w:rtl w:val="0"/>
          </w:rPr>
          <w:t xml:space="preserve">https://www.tutorialspoint.com/requests/index.htm</w:t>
        </w:r>
      </w:hyperlink>
      <w:r w:rsidDel="00000000" w:rsidR="00000000" w:rsidRPr="00000000">
        <w:rPr>
          <w:rtl w:val="0"/>
        </w:rPr>
      </w:r>
    </w:p>
    <w:p w:rsidR="00000000" w:rsidDel="00000000" w:rsidP="00000000" w:rsidRDefault="00000000" w:rsidRPr="00000000" w14:paraId="00000415">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Commands on Remote Windows Machine Using Python Paramiko Module, accessed May 14, 2025, </w:t>
      </w:r>
      <w:hyperlink r:id="rId49">
        <w:r w:rsidDel="00000000" w:rsidR="00000000" w:rsidRPr="00000000">
          <w:rPr>
            <w:rFonts w:ascii="Google Sans" w:cs="Google Sans" w:eastAsia="Google Sans" w:hAnsi="Google Sans"/>
            <w:color w:val="0000ee"/>
            <w:sz w:val="24"/>
            <w:szCs w:val="24"/>
            <w:u w:val="single"/>
            <w:rtl w:val="0"/>
          </w:rPr>
          <w:t xml:space="preserve">https://www.calsoftinc.com/blogs/run-commands-remote-windows-machine-using-python-paramiko-module.html</w:t>
        </w:r>
      </w:hyperlink>
      <w:r w:rsidDel="00000000" w:rsidR="00000000" w:rsidRPr="00000000">
        <w:rPr>
          <w:rtl w:val="0"/>
        </w:rPr>
      </w:r>
    </w:p>
    <w:p w:rsidR="00000000" w:rsidDel="00000000" w:rsidP="00000000" w:rsidRDefault="00000000" w:rsidRPr="00000000" w14:paraId="00000416">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Paramiko SFTP: A Guide with Examples - SFTPCloud, accessed May 14, 2025, </w:t>
      </w:r>
      <w:hyperlink r:id="rId50">
        <w:r w:rsidDel="00000000" w:rsidR="00000000" w:rsidRPr="00000000">
          <w:rPr>
            <w:rFonts w:ascii="Google Sans" w:cs="Google Sans" w:eastAsia="Google Sans" w:hAnsi="Google Sans"/>
            <w:color w:val="0000ee"/>
            <w:sz w:val="24"/>
            <w:szCs w:val="24"/>
            <w:u w:val="single"/>
            <w:rtl w:val="0"/>
          </w:rPr>
          <w:t xml:space="preserve">https://sftpcloud.io/learn/python/paramiko-sftp-examples</w:t>
        </w:r>
      </w:hyperlink>
      <w:r w:rsidDel="00000000" w:rsidR="00000000" w:rsidRPr="00000000">
        <w:rPr>
          <w:rtl w:val="0"/>
        </w:rPr>
      </w:r>
    </w:p>
    <w:p w:rsidR="00000000" w:rsidDel="00000000" w:rsidP="00000000" w:rsidRDefault="00000000" w:rsidRPr="00000000" w14:paraId="00000417">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SSH Client - Paramiko. SSH with Python. - YouTube, accessed May 14,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https://www.youtube.com/watch?v=AkcxJWbHV0w</w:t>
        </w:r>
      </w:hyperlink>
      <w:r w:rsidDel="00000000" w:rsidR="00000000" w:rsidRPr="00000000">
        <w:rPr>
          <w:rtl w:val="0"/>
        </w:rPr>
      </w:r>
    </w:p>
    <w:p w:rsidR="00000000" w:rsidDel="00000000" w:rsidP="00000000" w:rsidRDefault="00000000" w:rsidRPr="00000000" w14:paraId="00000418">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tcconfig - PyPI, accessed May 14, 2025, </w:t>
      </w:r>
      <w:hyperlink r:id="rId52">
        <w:r w:rsidDel="00000000" w:rsidR="00000000" w:rsidRPr="00000000">
          <w:rPr>
            <w:rFonts w:ascii="Google Sans" w:cs="Google Sans" w:eastAsia="Google Sans" w:hAnsi="Google Sans"/>
            <w:color w:val="0000ee"/>
            <w:sz w:val="24"/>
            <w:szCs w:val="24"/>
            <w:u w:val="single"/>
            <w:rtl w:val="0"/>
          </w:rPr>
          <w:t xml:space="preserve">https://pypi.org/project/tcconfig/0.6.0/</w:t>
        </w:r>
      </w:hyperlink>
      <w:r w:rsidDel="00000000" w:rsidR="00000000" w:rsidRPr="00000000">
        <w:rPr>
          <w:rtl w:val="0"/>
        </w:rPr>
      </w:r>
    </w:p>
    <w:p w:rsidR="00000000" w:rsidDel="00000000" w:rsidP="00000000" w:rsidRDefault="00000000" w:rsidRPr="00000000" w14:paraId="00000419">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WAN emulation - ALLOUTPUT.com, accessed May 14, 2025, </w:t>
      </w:r>
      <w:hyperlink r:id="rId53">
        <w:r w:rsidDel="00000000" w:rsidR="00000000" w:rsidRPr="00000000">
          <w:rPr>
            <w:rFonts w:ascii="Google Sans" w:cs="Google Sans" w:eastAsia="Google Sans" w:hAnsi="Google Sans"/>
            <w:color w:val="0000ee"/>
            <w:sz w:val="24"/>
            <w:szCs w:val="24"/>
            <w:u w:val="single"/>
            <w:rtl w:val="0"/>
          </w:rPr>
          <w:t xml:space="preserve">http://alloutput.com/technology/basic-wan-emulation/</w:t>
        </w:r>
      </w:hyperlink>
      <w:r w:rsidDel="00000000" w:rsidR="00000000" w:rsidRPr="00000000">
        <w:rPr>
          <w:rtl w:val="0"/>
        </w:rPr>
      </w:r>
    </w:p>
    <w:p w:rsidR="00000000" w:rsidDel="00000000" w:rsidP="00000000" w:rsidRDefault="00000000" w:rsidRPr="00000000" w14:paraId="0000041A">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Most Frequently Used Linux IPTables Rules Examples - Knowledgebase - tzulo, inc., accessed May 14, 2025, </w:t>
      </w:r>
      <w:hyperlink r:id="rId54">
        <w:r w:rsidDel="00000000" w:rsidR="00000000" w:rsidRPr="00000000">
          <w:rPr>
            <w:rFonts w:ascii="Google Sans" w:cs="Google Sans" w:eastAsia="Google Sans" w:hAnsi="Google Sans"/>
            <w:color w:val="0000ee"/>
            <w:sz w:val="24"/>
            <w:szCs w:val="24"/>
            <w:u w:val="single"/>
            <w:rtl w:val="0"/>
          </w:rPr>
          <w:t xml:space="preserve">https://www.tzulo.com/crm/knowledgebase/9/25-Most-Frequently-Used-Linux-IPTables-Rules-Examples-.html</w:t>
        </w:r>
      </w:hyperlink>
      <w:r w:rsidDel="00000000" w:rsidR="00000000" w:rsidRPr="00000000">
        <w:rPr>
          <w:rtl w:val="0"/>
        </w:rPr>
      </w:r>
    </w:p>
    <w:p w:rsidR="00000000" w:rsidDel="00000000" w:rsidP="00000000" w:rsidRDefault="00000000" w:rsidRPr="00000000" w14:paraId="0000041B">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iptables - ArchWiki, accessed May 14, 2025, </w:t>
      </w:r>
      <w:hyperlink r:id="rId55">
        <w:r w:rsidDel="00000000" w:rsidR="00000000" w:rsidRPr="00000000">
          <w:rPr>
            <w:rFonts w:ascii="Google Sans" w:cs="Google Sans" w:eastAsia="Google Sans" w:hAnsi="Google Sans"/>
            <w:color w:val="0000ee"/>
            <w:sz w:val="24"/>
            <w:szCs w:val="24"/>
            <w:u w:val="single"/>
            <w:rtl w:val="0"/>
          </w:rPr>
          <w:t xml:space="preserve">https://wiki.archlinux.org/title/Iptables</w:t>
        </w:r>
      </w:hyperlink>
      <w:r w:rsidDel="00000000" w:rsidR="00000000" w:rsidRPr="00000000">
        <w:rPr>
          <w:rtl w:val="0"/>
        </w:rPr>
      </w:r>
    </w:p>
    <w:p w:rsidR="00000000" w:rsidDel="00000000" w:rsidP="00000000" w:rsidRDefault="00000000" w:rsidRPr="00000000" w14:paraId="0000041C">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Guide to Iptables | A Beginner's Tutorial to the Linux Firewall - Hostman, accessed May 14, 2025, </w:t>
      </w:r>
      <w:hyperlink r:id="rId56">
        <w:r w:rsidDel="00000000" w:rsidR="00000000" w:rsidRPr="00000000">
          <w:rPr>
            <w:rFonts w:ascii="Google Sans" w:cs="Google Sans" w:eastAsia="Google Sans" w:hAnsi="Google Sans"/>
            <w:color w:val="0000ee"/>
            <w:sz w:val="24"/>
            <w:szCs w:val="24"/>
            <w:u w:val="single"/>
            <w:rtl w:val="0"/>
          </w:rPr>
          <w:t xml:space="preserve">https://hostman.com/tutorials/iptables-overview-and-practical-use/</w:t>
        </w:r>
      </w:hyperlink>
      <w:r w:rsidDel="00000000" w:rsidR="00000000" w:rsidRPr="00000000">
        <w:rPr>
          <w:rtl w:val="0"/>
        </w:rPr>
      </w:r>
    </w:p>
    <w:p w:rsidR="00000000" w:rsidDel="00000000" w:rsidP="00000000" w:rsidRDefault="00000000" w:rsidRPr="00000000" w14:paraId="0000041D">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iptables command in Linux with Examples - GeeksforGeeks, accessed May 14, 2025, </w:t>
      </w:r>
      <w:hyperlink r:id="rId57">
        <w:r w:rsidDel="00000000" w:rsidR="00000000" w:rsidRPr="00000000">
          <w:rPr>
            <w:rFonts w:ascii="Google Sans" w:cs="Google Sans" w:eastAsia="Google Sans" w:hAnsi="Google Sans"/>
            <w:color w:val="0000ee"/>
            <w:sz w:val="24"/>
            <w:szCs w:val="24"/>
            <w:u w:val="single"/>
            <w:rtl w:val="0"/>
          </w:rPr>
          <w:t xml:space="preserve">https://www.geeksforgeeks.org/iptables-command-in-linux-with-examples/</w:t>
        </w:r>
      </w:hyperlink>
      <w:r w:rsidDel="00000000" w:rsidR="00000000" w:rsidRPr="00000000">
        <w:rPr>
          <w:rtl w:val="0"/>
        </w:rPr>
      </w:r>
    </w:p>
    <w:p w:rsidR="00000000" w:rsidDel="00000000" w:rsidP="00000000" w:rsidRDefault="00000000" w:rsidRPr="00000000" w14:paraId="0000041E">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Prometheus API: From Basics to Advanced Usage - Last9, accessed May 14, 2025, </w:t>
      </w:r>
      <w:hyperlink r:id="rId58">
        <w:r w:rsidDel="00000000" w:rsidR="00000000" w:rsidRPr="00000000">
          <w:rPr>
            <w:rFonts w:ascii="Google Sans" w:cs="Google Sans" w:eastAsia="Google Sans" w:hAnsi="Google Sans"/>
            <w:color w:val="0000ee"/>
            <w:sz w:val="24"/>
            <w:szCs w:val="24"/>
            <w:u w:val="single"/>
            <w:rtl w:val="0"/>
          </w:rPr>
          <w:t xml:space="preserve">https://last9.io/blog/prometheus-api/</w:t>
        </w:r>
      </w:hyperlink>
      <w:r w:rsidDel="00000000" w:rsidR="00000000" w:rsidRPr="00000000">
        <w:rPr>
          <w:rtl w:val="0"/>
        </w:rPr>
      </w:r>
    </w:p>
    <w:p w:rsidR="00000000" w:rsidDel="00000000" w:rsidP="00000000" w:rsidRDefault="00000000" w:rsidRPr="00000000" w14:paraId="0000041F">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the Service using JMX - TIBCO Product Documentation, accessed May 14, 2025, </w:t>
      </w:r>
      <w:hyperlink r:id="rId59">
        <w:r w:rsidDel="00000000" w:rsidR="00000000" w:rsidRPr="00000000">
          <w:rPr>
            <w:rFonts w:ascii="Google Sans" w:cs="Google Sans" w:eastAsia="Google Sans" w:hAnsi="Google Sans"/>
            <w:color w:val="0000ee"/>
            <w:sz w:val="24"/>
            <w:szCs w:val="24"/>
            <w:u w:val="single"/>
            <w:rtl w:val="0"/>
          </w:rPr>
          <w:t xml:space="preserve">https://docs.tibco.com/pub/sf-pysrv/latest/doc/html/TIB_sf-pysrv_install/_shared/install/topics/monitoring_the_service_using_jmx.html</w:t>
        </w:r>
      </w:hyperlink>
      <w:r w:rsidDel="00000000" w:rsidR="00000000" w:rsidRPr="00000000">
        <w:rPr>
          <w:rtl w:val="0"/>
        </w:rPr>
      </w:r>
    </w:p>
    <w:p w:rsidR="00000000" w:rsidDel="00000000" w:rsidP="00000000" w:rsidRDefault="00000000" w:rsidRPr="00000000" w14:paraId="00000420">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Debian -- Details of package python3-junit.xml in buster, accessed May 14, 2025, </w:t>
      </w:r>
      <w:hyperlink r:id="rId60">
        <w:r w:rsidDel="00000000" w:rsidR="00000000" w:rsidRPr="00000000">
          <w:rPr>
            <w:rFonts w:ascii="Google Sans" w:cs="Google Sans" w:eastAsia="Google Sans" w:hAnsi="Google Sans"/>
            <w:color w:val="0000ee"/>
            <w:sz w:val="24"/>
            <w:szCs w:val="24"/>
            <w:u w:val="single"/>
            <w:rtl w:val="0"/>
          </w:rPr>
          <w:t xml:space="preserve">https://packages.debian.org/buster/python/python3-junit.xml</w:t>
        </w:r>
      </w:hyperlink>
      <w:r w:rsidDel="00000000" w:rsidR="00000000" w:rsidRPr="00000000">
        <w:rPr>
          <w:rtl w:val="0"/>
        </w:rPr>
      </w:r>
    </w:p>
    <w:p w:rsidR="00000000" w:rsidDel="00000000" w:rsidP="00000000" w:rsidRDefault="00000000" w:rsidRPr="00000000" w14:paraId="00000421">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Pytest - GeeksforGeeks, accessed May 14, 2025, </w:t>
      </w:r>
      <w:hyperlink r:id="rId61">
        <w:r w:rsidDel="00000000" w:rsidR="00000000" w:rsidRPr="00000000">
          <w:rPr>
            <w:rFonts w:ascii="Google Sans" w:cs="Google Sans" w:eastAsia="Google Sans" w:hAnsi="Google Sans"/>
            <w:color w:val="0000ee"/>
            <w:sz w:val="24"/>
            <w:szCs w:val="24"/>
            <w:u w:val="single"/>
            <w:rtl w:val="0"/>
          </w:rPr>
          <w:t xml:space="preserve">https://www.geeksforgeeks.org/getting-started-with-pytest/</w:t>
        </w:r>
      </w:hyperlink>
      <w:r w:rsidDel="00000000" w:rsidR="00000000" w:rsidRPr="00000000">
        <w:rPr>
          <w:rtl w:val="0"/>
        </w:rPr>
      </w:r>
    </w:p>
    <w:p w:rsidR="00000000" w:rsidDel="00000000" w:rsidP="00000000" w:rsidRDefault="00000000" w:rsidRPr="00000000" w14:paraId="00000422">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Pytest Tutorial - Tutorialspoint, accessed May 14, 2025, </w:t>
      </w:r>
      <w:hyperlink r:id="rId62">
        <w:r w:rsidDel="00000000" w:rsidR="00000000" w:rsidRPr="00000000">
          <w:rPr>
            <w:rFonts w:ascii="Google Sans" w:cs="Google Sans" w:eastAsia="Google Sans" w:hAnsi="Google Sans"/>
            <w:color w:val="0000ee"/>
            <w:sz w:val="24"/>
            <w:szCs w:val="24"/>
            <w:u w:val="single"/>
            <w:rtl w:val="0"/>
          </w:rPr>
          <w:t xml:space="preserve">https://www.tutorialspoint.com/pytest/index.htm</w:t>
        </w:r>
      </w:hyperlink>
      <w:r w:rsidDel="00000000" w:rsidR="00000000" w:rsidRPr="00000000">
        <w:rPr>
          <w:rtl w:val="0"/>
        </w:rPr>
      </w:r>
    </w:p>
    <w:p w:rsidR="00000000" w:rsidDel="00000000" w:rsidP="00000000" w:rsidRDefault="00000000" w:rsidRPr="00000000" w14:paraId="00000423">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Teracloud Streams - Real-time Analytics, accessed May 14, 2025, </w:t>
      </w:r>
      <w:hyperlink r:id="rId63">
        <w:r w:rsidDel="00000000" w:rsidR="00000000" w:rsidRPr="00000000">
          <w:rPr>
            <w:rFonts w:ascii="Google Sans" w:cs="Google Sans" w:eastAsia="Google Sans" w:hAnsi="Google Sans"/>
            <w:color w:val="0000ee"/>
            <w:sz w:val="24"/>
            <w:szCs w:val="24"/>
            <w:u w:val="single"/>
            <w:rtl w:val="0"/>
          </w:rPr>
          <w:t xml:space="preserve">https://streams.teracloud.com/</w:t>
        </w:r>
      </w:hyperlink>
      <w:r w:rsidDel="00000000" w:rsidR="00000000" w:rsidRPr="00000000">
        <w:rPr>
          <w:rtl w:val="0"/>
        </w:rPr>
      </w:r>
    </w:p>
    <w:p w:rsidR="00000000" w:rsidDel="00000000" w:rsidP="00000000" w:rsidRDefault="00000000" w:rsidRPr="00000000" w14:paraId="00000424">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Cloud Client Libraries, accessed May 14, 2025, </w:t>
      </w:r>
      <w:hyperlink r:id="rId64">
        <w:r w:rsidDel="00000000" w:rsidR="00000000" w:rsidRPr="00000000">
          <w:rPr>
            <w:rFonts w:ascii="Google Sans" w:cs="Google Sans" w:eastAsia="Google Sans" w:hAnsi="Google Sans"/>
            <w:color w:val="0000ee"/>
            <w:sz w:val="24"/>
            <w:szCs w:val="24"/>
            <w:u w:val="single"/>
            <w:rtl w:val="0"/>
          </w:rPr>
          <w:t xml:space="preserve">https://cloud.google.com/python/docs/reference</w:t>
        </w:r>
      </w:hyperlink>
      <w:r w:rsidDel="00000000" w:rsidR="00000000" w:rsidRPr="00000000">
        <w:rPr>
          <w:rtl w:val="0"/>
        </w:rPr>
      </w:r>
    </w:p>
    <w:p w:rsidR="00000000" w:rsidDel="00000000" w:rsidP="00000000" w:rsidRDefault="00000000" w:rsidRPr="00000000" w14:paraId="00000425">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Computing Managed Services | Teracloud.io | AWS Partner, accessed May 14, 2025, </w:t>
      </w:r>
      <w:hyperlink r:id="rId65">
        <w:r w:rsidDel="00000000" w:rsidR="00000000" w:rsidRPr="00000000">
          <w:rPr>
            <w:rFonts w:ascii="Google Sans" w:cs="Google Sans" w:eastAsia="Google Sans" w:hAnsi="Google Sans"/>
            <w:color w:val="0000ee"/>
            <w:sz w:val="24"/>
            <w:szCs w:val="24"/>
            <w:u w:val="single"/>
            <w:rtl w:val="0"/>
          </w:rPr>
          <w:t xml:space="preserve">https://www.teracloud.io/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4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4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4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tryterra.co/reference/streaming-api/api-endpoints" TargetMode="External"/><Relationship Id="rId42" Type="http://schemas.openxmlformats.org/officeDocument/2006/relationships/hyperlink" Target="https://www.teradata.com/insights/data-platform/what-is-data-exchange" TargetMode="External"/><Relationship Id="rId41" Type="http://schemas.openxmlformats.org/officeDocument/2006/relationships/hyperlink" Target="https://developer.siemens.com/insights-hub/docs/apis/analytics-dataexchange/api-dataexchange-overview.html" TargetMode="External"/><Relationship Id="rId44" Type="http://schemas.openxmlformats.org/officeDocument/2006/relationships/hyperlink" Target="https://huggingface.co/blog/synthetic-data-generator" TargetMode="External"/><Relationship Id="rId43" Type="http://schemas.openxmlformats.org/officeDocument/2006/relationships/hyperlink" Target="https://documentation.tricentis.com/neoload/2024.2/en/content/apis/data_exchange_api.htm" TargetMode="External"/><Relationship Id="rId46" Type="http://schemas.openxmlformats.org/officeDocument/2006/relationships/hyperlink" Target="https://docs.teradata.com/r/Enterprise_IntelliFlex_Lake_VMware/Teradata-Data-Mover-Installation-Configuration-and-Upgrade-Guide-for-Customers-20.01/Installing-and-Configuring-Software/Configuring-the-Environment/High-Availability-Overview/DSA-Failover-Configurations" TargetMode="External"/><Relationship Id="rId45" Type="http://schemas.openxmlformats.org/officeDocument/2006/relationships/hyperlink" Target="https://code.kx.com/insights/1.12/microservices/stream-processor/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treams.teracloud.com/com.ibm.streams.toolkits.doc/spldoc/dita/tk$com.teracloud.streams.crossdcfailover/tk$com.teracloud.streams.crossdcfailover.html?hl=cross,dc" TargetMode="External"/><Relationship Id="rId48" Type="http://schemas.openxmlformats.org/officeDocument/2006/relationships/hyperlink" Target="https://www.tutorialspoint.com/requests/index.htm" TargetMode="External"/><Relationship Id="rId47" Type="http://schemas.openxmlformats.org/officeDocument/2006/relationships/hyperlink" Target="https://stackoverflow.com/questions/72710237/how-do-i-enable-cross-datacenter-failover-programatically-in-the-cassandra-java" TargetMode="External"/><Relationship Id="rId49" Type="http://schemas.openxmlformats.org/officeDocument/2006/relationships/hyperlink" Target="https://www.calsoftinc.com/blogs/run-commands-remote-windows-machine-using-python-paramiko-module.html" TargetMode="External"/><Relationship Id="rId5" Type="http://schemas.openxmlformats.org/officeDocument/2006/relationships/styles" Target="styles.xml"/><Relationship Id="rId6" Type="http://schemas.openxmlformats.org/officeDocument/2006/relationships/hyperlink" Target="https://doc.streams.teracloud.com/external-reference/redoc-static.html" TargetMode="External"/><Relationship Id="rId7" Type="http://schemas.openxmlformats.org/officeDocument/2006/relationships/hyperlink" Target="https://doc.streams.teracloud.com/com.ibm.streams.admin.doc/doc/managemonitorstreamsapi.html?hl=rest,management,api,service" TargetMode="External"/><Relationship Id="rId8" Type="http://schemas.openxmlformats.org/officeDocument/2006/relationships/hyperlink" Target="https://doc.streams.teracloud.com/com.ibm.streams.dev.doc/doc/enabling-streams-data-exchange.html?hl=data,exchange" TargetMode="External"/><Relationship Id="rId31" Type="http://schemas.openxmlformats.org/officeDocument/2006/relationships/hyperlink" Target="https://sematext.com/blog/python-logging/" TargetMode="External"/><Relationship Id="rId30" Type="http://schemas.openxmlformats.org/officeDocument/2006/relationships/hyperlink" Target="https://pypi.org/project/jmxquery/" TargetMode="External"/><Relationship Id="rId33" Type="http://schemas.openxmlformats.org/officeDocument/2006/relationships/hyperlink" Target="https://pypi.org/project/chaostoolkit/0.3.0/" TargetMode="External"/><Relationship Id="rId32" Type="http://schemas.openxmlformats.org/officeDocument/2006/relationships/hyperlink" Target="https://docs.python.org/3/howto/logging.html" TargetMode="External"/><Relationship Id="rId35" Type="http://schemas.openxmlformats.org/officeDocument/2006/relationships/hyperlink" Target="https://doc.streams.teracloud.com/com.ibm.streams.msg.doc/cdisucontainer.html" TargetMode="External"/><Relationship Id="rId34" Type="http://schemas.openxmlformats.org/officeDocument/2006/relationships/hyperlink" Target="https://doc.streams.teracloud.com/com.ibm.streams.ref.doc/doc/reference-container.html" TargetMode="External"/><Relationship Id="rId37" Type="http://schemas.openxmlformats.org/officeDocument/2006/relationships/hyperlink" Target="https://doc.streams.teracloud.com/com.ibm.streams.dev.doc/doc/dev-container.html" TargetMode="External"/><Relationship Id="rId36" Type="http://schemas.openxmlformats.org/officeDocument/2006/relationships/hyperlink" Target="https://doc.streams.teracloud.com/com.ibm.streams.msg.doc/parentcontainer.html" TargetMode="External"/><Relationship Id="rId39" Type="http://schemas.openxmlformats.org/officeDocument/2006/relationships/hyperlink" Target="https://www.eex.com/fileadmin/EEX/Downloads/Market_Data/EEX_Group_DataSource/API/20250505_CloudStream_API_User_Guide.pdf" TargetMode="External"/><Relationship Id="rId38" Type="http://schemas.openxmlformats.org/officeDocument/2006/relationships/hyperlink" Target="https://doc.streams.teracloud.com/com.ibm.streams.dev.doc/doc/views_developing.html" TargetMode="External"/><Relationship Id="rId62" Type="http://schemas.openxmlformats.org/officeDocument/2006/relationships/hyperlink" Target="https://www.tutorialspoint.com/pytest/index.htm" TargetMode="External"/><Relationship Id="rId61" Type="http://schemas.openxmlformats.org/officeDocument/2006/relationships/hyperlink" Target="https://www.geeksforgeeks.org/getting-started-with-pytest/" TargetMode="External"/><Relationship Id="rId20" Type="http://schemas.openxmlformats.org/officeDocument/2006/relationships/hyperlink" Target="http://ibmstreams.github.io/streamsx.documentation/docs/python/1.6/python-appapi-devguide-6/" TargetMode="External"/><Relationship Id="rId64" Type="http://schemas.openxmlformats.org/officeDocument/2006/relationships/hyperlink" Target="https://cloud.google.com/python/docs/reference" TargetMode="External"/><Relationship Id="rId63" Type="http://schemas.openxmlformats.org/officeDocument/2006/relationships/hyperlink" Target="https://streams.teracloud.com/" TargetMode="External"/><Relationship Id="rId22" Type="http://schemas.openxmlformats.org/officeDocument/2006/relationships/hyperlink" Target="https://tcconfig.readthedocs.io/en/stable/pages/introduction/index.html" TargetMode="External"/><Relationship Id="rId21" Type="http://schemas.openxmlformats.org/officeDocument/2006/relationships/hyperlink" Target="https://docs.paramiko.org/en/stable/api/client.html" TargetMode="External"/><Relationship Id="rId65" Type="http://schemas.openxmlformats.org/officeDocument/2006/relationships/hyperlink" Target="https://www.teracloud.io/" TargetMode="External"/><Relationship Id="rId24" Type="http://schemas.openxmlformats.org/officeDocument/2006/relationships/hyperlink" Target="https://github.com/aalekhpatel07/partition-sim" TargetMode="External"/><Relationship Id="rId23" Type="http://schemas.openxmlformats.org/officeDocument/2006/relationships/hyperlink" Target="https://github.com/ldx/python-iptables" TargetMode="External"/><Relationship Id="rId60" Type="http://schemas.openxmlformats.org/officeDocument/2006/relationships/hyperlink" Target="https://packages.debian.org/buster/python/python3-junit.xml" TargetMode="External"/><Relationship Id="rId26" Type="http://schemas.openxmlformats.org/officeDocument/2006/relationships/hyperlink" Target="https://www.geeksforgeeks.org/parse-a-yaml-file-in-python/" TargetMode="External"/><Relationship Id="rId25" Type="http://schemas.openxmlformats.org/officeDocument/2006/relationships/hyperlink" Target="https://github.com/cobanov/python-yaml-guide" TargetMode="External"/><Relationship Id="rId28" Type="http://schemas.openxmlformats.org/officeDocument/2006/relationships/hyperlink" Target="https://github.com/testmoapp/junitxml" TargetMode="External"/><Relationship Id="rId27" Type="http://schemas.openxmlformats.org/officeDocument/2006/relationships/hyperlink" Target="https://www.browserstack.com/docs/test-management/upload-reports-cli/frameworks/pytest" TargetMode="External"/><Relationship Id="rId29" Type="http://schemas.openxmlformats.org/officeDocument/2006/relationships/hyperlink" Target="https://pypi.org/project/prometheus-api-client/" TargetMode="External"/><Relationship Id="rId51" Type="http://schemas.openxmlformats.org/officeDocument/2006/relationships/hyperlink" Target="https://www.youtube.com/watch?v=AkcxJWbHV0w" TargetMode="External"/><Relationship Id="rId50" Type="http://schemas.openxmlformats.org/officeDocument/2006/relationships/hyperlink" Target="https://sftpcloud.io/learn/python/paramiko-sftp-examples" TargetMode="External"/><Relationship Id="rId53" Type="http://schemas.openxmlformats.org/officeDocument/2006/relationships/hyperlink" Target="http://alloutput.com/technology/basic-wan-emulation/" TargetMode="External"/><Relationship Id="rId52" Type="http://schemas.openxmlformats.org/officeDocument/2006/relationships/hyperlink" Target="https://pypi.org/project/tcconfig/0.6.0/" TargetMode="External"/><Relationship Id="rId11" Type="http://schemas.openxmlformats.org/officeDocument/2006/relationships/hyperlink" Target="https://doc.streams.teracloud.com/com.ibm.streams.dev.doc/doc/enabling-streams-data-exchange.html" TargetMode="External"/><Relationship Id="rId55" Type="http://schemas.openxmlformats.org/officeDocument/2006/relationships/hyperlink" Target="https://wiki.archlinux.org/title/Iptables" TargetMode="External"/><Relationship Id="rId10" Type="http://schemas.openxmlformats.org/officeDocument/2006/relationships/hyperlink" Target="https://doc.streams.teracloud.com/com.ibm.streams.ref.doc/doc/api-container.html" TargetMode="External"/><Relationship Id="rId54" Type="http://schemas.openxmlformats.org/officeDocument/2006/relationships/hyperlink" Target="https://www.tzulo.com/crm/knowledgebase/9/25-Most-Frequently-Used-Linux-IPTables-Rules-Examples-.html" TargetMode="External"/><Relationship Id="rId13" Type="http://schemas.openxmlformats.org/officeDocument/2006/relationships/hyperlink" Target="https://doc.streams.teracloud.com/com.ibm.streams.toolkits.doc/spldoc/dita/tk$com.teracloud.streams.crossdcfailover/tk$com.teracloud.streams.crossdcfailover.html" TargetMode="External"/><Relationship Id="rId57" Type="http://schemas.openxmlformats.org/officeDocument/2006/relationships/hyperlink" Target="https://www.geeksforgeeks.org/iptables-command-in-linux-with-examples/" TargetMode="External"/><Relationship Id="rId12" Type="http://schemas.openxmlformats.org/officeDocument/2006/relationships/hyperlink" Target="https://doc.streams.teracloud.com/com.ibm.streams.ref.doc/doc/spltoolkits_intro.html" TargetMode="External"/><Relationship Id="rId56" Type="http://schemas.openxmlformats.org/officeDocument/2006/relationships/hyperlink" Target="https://hostman.com/tutorials/iptables-overview-and-practical-use/" TargetMode="External"/><Relationship Id="rId15" Type="http://schemas.openxmlformats.org/officeDocument/2006/relationships/hyperlink" Target="https://streams.teracloud.com/releases/7.2.0" TargetMode="External"/><Relationship Id="rId59" Type="http://schemas.openxmlformats.org/officeDocument/2006/relationships/hyperlink" Target="https://docs.tibco.com/pub/sf-pysrv/latest/doc/html/TIB_sf-pysrv_install/_shared/install/topics/monitoring_the_service_using_jmx.html" TargetMode="External"/><Relationship Id="rId14" Type="http://schemas.openxmlformats.org/officeDocument/2006/relationships/hyperlink" Target="https://www.streams.teracloud.com/releases/7.2.0" TargetMode="External"/><Relationship Id="rId58" Type="http://schemas.openxmlformats.org/officeDocument/2006/relationships/hyperlink" Target="https://last9.io/blog/prometheus-api/" TargetMode="External"/><Relationship Id="rId17" Type="http://schemas.openxmlformats.org/officeDocument/2006/relationships/hyperlink" Target="https://github.com/chaostoolkit/chaostoolkit" TargetMode="External"/><Relationship Id="rId16" Type="http://schemas.openxmlformats.org/officeDocument/2006/relationships/hyperlink" Target="https://pypi.org/project/tcconfig/" TargetMode="External"/><Relationship Id="rId19" Type="http://schemas.openxmlformats.org/officeDocument/2006/relationships/hyperlink" Target="https://realpython.com/python-requests/" TargetMode="External"/><Relationship Id="rId18" Type="http://schemas.openxmlformats.org/officeDocument/2006/relationships/hyperlink" Target="https://www.y42.com/blog/python-requests-best-practices-for-data-engine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